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E0" w:rsidRDefault="00B179E0" w:rsidP="00841286">
      <w:bookmarkStart w:id="0" w:name="_GoBack"/>
    </w:p>
    <w:p w:rsidR="00B179E0" w:rsidRDefault="00B179E0" w:rsidP="00841286">
      <w:proofErr w:type="spellStart"/>
      <w:r>
        <w:t>Andorka</w:t>
      </w:r>
      <w:proofErr w:type="spellEnd"/>
      <w:r>
        <w:t xml:space="preserve"> R.: Bevezetés a szociológiába. Budapest, Osiris Kiadó, 1997.</w:t>
      </w:r>
      <w:r>
        <w:br/>
      </w:r>
      <w:r>
        <w:br/>
      </w:r>
      <w:proofErr w:type="spellStart"/>
      <w:r>
        <w:t>Bourdieu</w:t>
      </w:r>
      <w:proofErr w:type="spellEnd"/>
      <w:r>
        <w:t xml:space="preserve">, P.: A társadalmi egyenlőtlenségek </w:t>
      </w:r>
      <w:proofErr w:type="spellStart"/>
      <w:r>
        <w:t>újratermelődése</w:t>
      </w:r>
      <w:proofErr w:type="spellEnd"/>
      <w:r>
        <w:t>, Budapest, Gondolat Könyvkiadó, 1978.</w:t>
      </w:r>
      <w:r>
        <w:br/>
      </w:r>
      <w:r>
        <w:br/>
      </w:r>
      <w:proofErr w:type="spellStart"/>
      <w:r>
        <w:t>Bourdieu</w:t>
      </w:r>
      <w:proofErr w:type="spellEnd"/>
      <w:r>
        <w:t>, P.: A gyakorlati észjárás: A társadalmi cselekvés elméletéről, Budapest, Napvilág Kiadó, 2002.</w:t>
      </w:r>
      <w:r>
        <w:br/>
      </w:r>
      <w:r>
        <w:br/>
      </w:r>
      <w:proofErr w:type="spellStart"/>
      <w:r>
        <w:t>Emigh</w:t>
      </w:r>
      <w:proofErr w:type="spellEnd"/>
      <w:r>
        <w:t xml:space="preserve">, R. J., </w:t>
      </w:r>
      <w:proofErr w:type="spellStart"/>
      <w:r>
        <w:t>Szelényi</w:t>
      </w:r>
      <w:proofErr w:type="spellEnd"/>
      <w:r>
        <w:t xml:space="preserve"> I. (</w:t>
      </w:r>
      <w:proofErr w:type="spellStart"/>
      <w:r>
        <w:t>eds</w:t>
      </w:r>
      <w:proofErr w:type="spellEnd"/>
      <w:r>
        <w:t xml:space="preserve">.): </w:t>
      </w:r>
      <w:proofErr w:type="spellStart"/>
      <w:r>
        <w:t>Poverty</w:t>
      </w:r>
      <w:proofErr w:type="spellEnd"/>
      <w:r>
        <w:t xml:space="preserve">, </w:t>
      </w:r>
      <w:proofErr w:type="spellStart"/>
      <w:r>
        <w:t>Ethnicity</w:t>
      </w:r>
      <w:proofErr w:type="spellEnd"/>
      <w:r>
        <w:t xml:space="preserve"> and </w:t>
      </w:r>
      <w:proofErr w:type="spellStart"/>
      <w:r>
        <w:t>Gender</w:t>
      </w:r>
      <w:proofErr w:type="spellEnd"/>
      <w:r>
        <w:t xml:space="preserve"> in </w:t>
      </w:r>
      <w:proofErr w:type="spellStart"/>
      <w:r>
        <w:t>Eastern</w:t>
      </w:r>
      <w:proofErr w:type="spellEnd"/>
      <w:r>
        <w:t xml:space="preserve"> Europe During </w:t>
      </w:r>
      <w:proofErr w:type="spellStart"/>
      <w:r>
        <w:t>the</w:t>
      </w:r>
      <w:proofErr w:type="spellEnd"/>
      <w:r>
        <w:t xml:space="preserve"> Market </w:t>
      </w:r>
      <w:proofErr w:type="spellStart"/>
      <w:r>
        <w:t>Transition</w:t>
      </w:r>
      <w:proofErr w:type="spellEnd"/>
      <w:r>
        <w:t xml:space="preserve">, </w:t>
      </w:r>
      <w:proofErr w:type="spellStart"/>
      <w:r>
        <w:t>Praeger</w:t>
      </w:r>
      <w:proofErr w:type="spellEnd"/>
      <w:r>
        <w:t xml:space="preserve"> Pub Trade, 2001.</w:t>
      </w:r>
      <w:r>
        <w:br/>
      </w:r>
      <w:r>
        <w:br/>
      </w:r>
      <w:proofErr w:type="spellStart"/>
      <w:r>
        <w:t>Ferge</w:t>
      </w:r>
      <w:proofErr w:type="spellEnd"/>
      <w:r>
        <w:t xml:space="preserve"> </w:t>
      </w:r>
      <w:proofErr w:type="spellStart"/>
      <w:r>
        <w:t>Zs</w:t>
      </w:r>
      <w:proofErr w:type="spellEnd"/>
      <w:r>
        <w:t>.: Társadalmi újratermelés és társadalompolitika, Budapest, Közgazdasági és Jogi Könyvkiadó, 1982.</w:t>
      </w:r>
      <w:r>
        <w:br/>
      </w:r>
      <w:r>
        <w:br/>
      </w:r>
      <w:proofErr w:type="spellStart"/>
      <w:r>
        <w:t>Ferge</w:t>
      </w:r>
      <w:proofErr w:type="spellEnd"/>
      <w:r>
        <w:t xml:space="preserve"> </w:t>
      </w:r>
      <w:proofErr w:type="spellStart"/>
      <w:r>
        <w:t>Zs</w:t>
      </w:r>
      <w:proofErr w:type="spellEnd"/>
      <w:r>
        <w:t xml:space="preserve">.: Elszabaduló egyenlőtlenségek, </w:t>
      </w:r>
      <w:proofErr w:type="spellStart"/>
      <w:r>
        <w:t>Hilscher</w:t>
      </w:r>
      <w:proofErr w:type="spellEnd"/>
      <w:r>
        <w:t xml:space="preserve"> Rezső Szociálpolitikai Egyesület, Budapest, 2000.</w:t>
      </w:r>
      <w:r>
        <w:br/>
      </w:r>
      <w:r>
        <w:br/>
      </w:r>
      <w:proofErr w:type="spellStart"/>
      <w:r>
        <w:t>Ferge</w:t>
      </w:r>
      <w:proofErr w:type="spellEnd"/>
      <w:r>
        <w:t xml:space="preserve"> </w:t>
      </w:r>
      <w:proofErr w:type="spellStart"/>
      <w:r>
        <w:t>Zs</w:t>
      </w:r>
      <w:proofErr w:type="spellEnd"/>
      <w:r>
        <w:t>.: Struktúra és egyenlőtlenségek a régi államszocializmusban és az újkapitalizmusban, In: Szociológiai Szemle 2002/4.</w:t>
      </w:r>
      <w:r>
        <w:br/>
      </w:r>
      <w:r>
        <w:br/>
      </w:r>
      <w:proofErr w:type="spellStart"/>
      <w:r>
        <w:t>Ferge</w:t>
      </w:r>
      <w:proofErr w:type="spellEnd"/>
      <w:r>
        <w:t xml:space="preserve"> </w:t>
      </w:r>
      <w:proofErr w:type="spellStart"/>
      <w:r>
        <w:t>Zs</w:t>
      </w:r>
      <w:proofErr w:type="spellEnd"/>
      <w:r>
        <w:t xml:space="preserve">., Darvas Á., </w:t>
      </w:r>
      <w:proofErr w:type="spellStart"/>
      <w:r>
        <w:t>Tausz</w:t>
      </w:r>
      <w:proofErr w:type="spellEnd"/>
      <w:r>
        <w:t xml:space="preserve"> K.: Társadalmi védelem, kirekesztés és szegénység Magyarországon, Budapest, Nemzetközi Munkaügyi Hivatal, Közép-Kelet Európai Iroda, 2002.</w:t>
      </w:r>
      <w:r>
        <w:br/>
      </w:r>
      <w:r>
        <w:br/>
      </w:r>
      <w:proofErr w:type="spellStart"/>
      <w:r>
        <w:t>Giddens</w:t>
      </w:r>
      <w:proofErr w:type="spellEnd"/>
      <w:r>
        <w:t>, A.: Szociológia, Budapest, Osiris Kiadó, 1995.</w:t>
      </w:r>
      <w:r>
        <w:br/>
      </w:r>
      <w:r>
        <w:br/>
      </w:r>
      <w:proofErr w:type="spellStart"/>
      <w:r>
        <w:t>Kolosi</w:t>
      </w:r>
      <w:proofErr w:type="spellEnd"/>
      <w:r>
        <w:t xml:space="preserve"> Tamás: A terhes babapiskóta. A rendszerváltás társadalomszerkezete. Budapest, Osiris Könyvkiadó, 2000.</w:t>
      </w:r>
      <w:r>
        <w:br/>
      </w:r>
      <w:r>
        <w:br/>
        <w:t>Szociológiai Szemle 2002. 4. száma: A szegénységről és kirekesztésről</w:t>
      </w:r>
    </w:p>
    <w:p w:rsidR="00B179E0" w:rsidRDefault="00B179E0" w:rsidP="00841286">
      <w:proofErr w:type="spellStart"/>
      <w:r>
        <w:t>Andorka</w:t>
      </w:r>
      <w:proofErr w:type="spellEnd"/>
      <w:r>
        <w:t xml:space="preserve"> R.: </w:t>
      </w:r>
      <w:r>
        <w:rPr>
          <w:rStyle w:val="Kiemels2"/>
        </w:rPr>
        <w:t>A társadalmi mobilitás változásai Magyarországon</w:t>
      </w:r>
      <w:r>
        <w:t xml:space="preserve"> (</w:t>
      </w:r>
      <w:proofErr w:type="spellStart"/>
      <w:r>
        <w:t>Trends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in Hungary), Gondolat, Budapest, 1982.</w:t>
      </w:r>
      <w:r>
        <w:br/>
      </w:r>
      <w:r>
        <w:br/>
        <w:t xml:space="preserve">Fábián Z., </w:t>
      </w:r>
      <w:proofErr w:type="spellStart"/>
      <w:r>
        <w:t>Kolosi</w:t>
      </w:r>
      <w:proofErr w:type="spellEnd"/>
      <w:r>
        <w:t xml:space="preserve"> T., Róbert P.: </w:t>
      </w:r>
      <w:r>
        <w:rPr>
          <w:rStyle w:val="Kiemels2"/>
        </w:rPr>
        <w:t>Fogyasztási csoportok</w:t>
      </w:r>
      <w:r>
        <w:t>, In. TÁRKI Társadalompolitikai Tanulmányok 20., Budapest, TÁRKI, 2000.</w:t>
      </w:r>
      <w:r>
        <w:br/>
      </w:r>
      <w:r>
        <w:br/>
      </w:r>
      <w:proofErr w:type="spellStart"/>
      <w:r>
        <w:t>Kolosi</w:t>
      </w:r>
      <w:proofErr w:type="spellEnd"/>
      <w:r>
        <w:t xml:space="preserve"> T.: </w:t>
      </w:r>
      <w:r>
        <w:rPr>
          <w:rStyle w:val="Kiemels2"/>
        </w:rPr>
        <w:t>Struktúra, rétegződés, metodológia</w:t>
      </w:r>
      <w:r>
        <w:t>, In: Elméletek és hipotézisek. Rétegződés-modell vizsgálat I., Budapest, Társadalomtudományi Intézet, 1982.</w:t>
      </w:r>
      <w:r>
        <w:br/>
      </w:r>
      <w:r>
        <w:br/>
      </w:r>
      <w:proofErr w:type="spellStart"/>
      <w:r>
        <w:t>Kolosi</w:t>
      </w:r>
      <w:proofErr w:type="spellEnd"/>
      <w:r>
        <w:t xml:space="preserve"> T., Sági M., </w:t>
      </w:r>
      <w:proofErr w:type="spellStart"/>
      <w:r>
        <w:t>Hankiss</w:t>
      </w:r>
      <w:proofErr w:type="spellEnd"/>
      <w:r>
        <w:t xml:space="preserve"> E., </w:t>
      </w:r>
      <w:proofErr w:type="spellStart"/>
      <w:r>
        <w:t>Matkó</w:t>
      </w:r>
      <w:proofErr w:type="spellEnd"/>
      <w:r>
        <w:t xml:space="preserve"> I. (szerk.): </w:t>
      </w:r>
      <w:r>
        <w:rPr>
          <w:rStyle w:val="Kiemels2"/>
        </w:rPr>
        <w:t>Az új tőkésosztály önképe, társadalmi megítélése</w:t>
      </w:r>
      <w:r>
        <w:t>, In: A tulajdon kötelez, Budapest, Figyelő, 1997.</w:t>
      </w:r>
      <w:r>
        <w:br/>
      </w:r>
      <w:r>
        <w:br/>
      </w:r>
      <w:proofErr w:type="spellStart"/>
      <w:r>
        <w:t>Kolosi</w:t>
      </w:r>
      <w:proofErr w:type="spellEnd"/>
      <w:r>
        <w:t xml:space="preserve"> T.: </w:t>
      </w:r>
      <w:r>
        <w:rPr>
          <w:rStyle w:val="Kiemels2"/>
        </w:rPr>
        <w:t>Tagolt társadalom</w:t>
      </w:r>
      <w:r>
        <w:t xml:space="preserve"> (</w:t>
      </w:r>
      <w:proofErr w:type="spellStart"/>
      <w:r>
        <w:t>Stratified</w:t>
      </w:r>
      <w:proofErr w:type="spellEnd"/>
      <w:r>
        <w:t xml:space="preserve"> Society), Budapest, Gondolat, 1985.</w:t>
      </w:r>
      <w:r>
        <w:br/>
      </w:r>
      <w:r>
        <w:br/>
      </w:r>
      <w:proofErr w:type="spellStart"/>
      <w:r>
        <w:t>Kolosi</w:t>
      </w:r>
      <w:proofErr w:type="spellEnd"/>
      <w:r>
        <w:t xml:space="preserve"> T.: </w:t>
      </w:r>
      <w:r>
        <w:rPr>
          <w:rStyle w:val="Kiemels2"/>
        </w:rPr>
        <w:t>A státuszmegszerzés és az esélyegyenlőtlenség komplex megközelítése</w:t>
      </w:r>
      <w:r>
        <w:t>, In: Szociológiai Szemle, 2006. 1. 93-102.</w:t>
      </w:r>
      <w:r>
        <w:br/>
      </w:r>
      <w:r>
        <w:br/>
        <w:t xml:space="preserve">Kovách I., Róbert P., </w:t>
      </w:r>
      <w:proofErr w:type="spellStart"/>
      <w:r>
        <w:t>Utasi</w:t>
      </w:r>
      <w:proofErr w:type="spellEnd"/>
      <w:r>
        <w:t xml:space="preserve"> Á. (szerk.): </w:t>
      </w:r>
      <w:r>
        <w:rPr>
          <w:rStyle w:val="Kiemels2"/>
        </w:rPr>
        <w:t>A középosztályok nyomában</w:t>
      </w:r>
      <w:r>
        <w:t>, Budapest, MTA PTI, 1995.</w:t>
      </w:r>
      <w:r>
        <w:br/>
      </w:r>
      <w:r>
        <w:br/>
      </w:r>
      <w:r>
        <w:lastRenderedPageBreak/>
        <w:t>Róbert P.: </w:t>
      </w:r>
      <w:r>
        <w:rPr>
          <w:rStyle w:val="Kiemels2"/>
        </w:rPr>
        <w:t>Származás és mobilitás. Rétegeződés-modell vizsgálat VII</w:t>
      </w:r>
      <w:r>
        <w:t>., Budapest, Társadalomtudományi Intézet, 1986.</w:t>
      </w:r>
      <w:r>
        <w:br/>
      </w:r>
      <w:r>
        <w:br/>
      </w:r>
      <w:proofErr w:type="spellStart"/>
      <w:r>
        <w:t>Szelényi</w:t>
      </w:r>
      <w:proofErr w:type="spellEnd"/>
      <w:r>
        <w:t xml:space="preserve"> I.: </w:t>
      </w:r>
      <w:r>
        <w:rPr>
          <w:rStyle w:val="Kiemels2"/>
        </w:rPr>
        <w:t>Új osztály, állam, politika</w:t>
      </w:r>
      <w:r>
        <w:t>, Budapest, Európa Kiadó, 1990.</w:t>
      </w:r>
      <w:r>
        <w:br/>
      </w:r>
      <w:r>
        <w:br/>
        <w:t xml:space="preserve">Beck, U., </w:t>
      </w:r>
      <w:proofErr w:type="spellStart"/>
      <w:r>
        <w:t>Kreckel</w:t>
      </w:r>
      <w:proofErr w:type="spellEnd"/>
      <w:r>
        <w:t>, R. (</w:t>
      </w:r>
      <w:proofErr w:type="spellStart"/>
      <w:r>
        <w:t>ed</w:t>
      </w:r>
      <w:proofErr w:type="spellEnd"/>
      <w:r>
        <w:t>.): </w:t>
      </w:r>
      <w:proofErr w:type="spellStart"/>
      <w:r>
        <w:rPr>
          <w:rStyle w:val="Kiemels2"/>
        </w:rPr>
        <w:t>Jenseits</w:t>
      </w:r>
      <w:proofErr w:type="spellEnd"/>
      <w:r>
        <w:rPr>
          <w:rStyle w:val="Kiemels2"/>
        </w:rPr>
        <w:t xml:space="preserve"> von Stand und </w:t>
      </w:r>
      <w:proofErr w:type="spellStart"/>
      <w:proofErr w:type="gramStart"/>
      <w:r>
        <w:rPr>
          <w:rStyle w:val="Kiemels2"/>
        </w:rPr>
        <w:t>Klasse</w:t>
      </w:r>
      <w:proofErr w:type="spellEnd"/>
      <w:r>
        <w:rPr>
          <w:rStyle w:val="Kiemels2"/>
        </w:rPr>
        <w:t>?</w:t>
      </w:r>
      <w:r>
        <w:t>,</w:t>
      </w:r>
      <w:proofErr w:type="gramEnd"/>
      <w:r>
        <w:t xml:space="preserve"> In: </w:t>
      </w:r>
      <w:proofErr w:type="spellStart"/>
      <w:r>
        <w:t>Soziale</w:t>
      </w:r>
      <w:proofErr w:type="spellEnd"/>
      <w:r>
        <w:t xml:space="preserve"> </w:t>
      </w:r>
      <w:proofErr w:type="spellStart"/>
      <w:r>
        <w:t>Ungleichheiten</w:t>
      </w:r>
      <w:proofErr w:type="spellEnd"/>
      <w:r>
        <w:t xml:space="preserve">. </w:t>
      </w:r>
      <w:proofErr w:type="spellStart"/>
      <w:r>
        <w:t>Soziale</w:t>
      </w:r>
      <w:proofErr w:type="spellEnd"/>
      <w:r>
        <w:t xml:space="preserve"> Welt, </w:t>
      </w:r>
      <w:proofErr w:type="spellStart"/>
      <w:r>
        <w:t>Sonderband</w:t>
      </w:r>
      <w:proofErr w:type="spellEnd"/>
      <w:r>
        <w:t>, 1982. 2.</w:t>
      </w:r>
      <w:r>
        <w:br/>
      </w:r>
      <w:r>
        <w:br/>
      </w:r>
      <w:proofErr w:type="spellStart"/>
      <w:r>
        <w:t>Blau</w:t>
      </w:r>
      <w:proofErr w:type="spellEnd"/>
      <w:r>
        <w:t xml:space="preserve">, P.M., </w:t>
      </w:r>
      <w:proofErr w:type="spellStart"/>
      <w:proofErr w:type="gramStart"/>
      <w:r>
        <w:t>Duncan,O.D</w:t>
      </w:r>
      <w:proofErr w:type="spellEnd"/>
      <w:r>
        <w:t>.</w:t>
      </w:r>
      <w:proofErr w:type="gramEnd"/>
      <w:r>
        <w:t>: </w:t>
      </w:r>
      <w:r>
        <w:rPr>
          <w:rStyle w:val="Kiemels2"/>
        </w:rPr>
        <w:t xml:space="preserve">The American </w:t>
      </w:r>
      <w:proofErr w:type="spellStart"/>
      <w:r>
        <w:rPr>
          <w:rStyle w:val="Kiemels2"/>
        </w:rPr>
        <w:t>Occupational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Structure</w:t>
      </w:r>
      <w:proofErr w:type="spellEnd"/>
      <w:r>
        <w:t xml:space="preserve">, New York, </w:t>
      </w:r>
      <w:proofErr w:type="spellStart"/>
      <w:r>
        <w:t>Wiley</w:t>
      </w:r>
      <w:proofErr w:type="spellEnd"/>
      <w:r>
        <w:t>, 1967.</w:t>
      </w:r>
      <w:r>
        <w:br/>
      </w:r>
      <w:r>
        <w:br/>
        <w:t>Dalton, C.: </w:t>
      </w:r>
      <w:r>
        <w:rPr>
          <w:rStyle w:val="Kiemels2"/>
        </w:rPr>
        <w:t xml:space="preserve">The </w:t>
      </w:r>
      <w:proofErr w:type="spellStart"/>
      <w:r>
        <w:rPr>
          <w:rStyle w:val="Kiemels2"/>
        </w:rPr>
        <w:t>Pecking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Order</w:t>
      </w:r>
      <w:proofErr w:type="spellEnd"/>
      <w:r>
        <w:t xml:space="preserve">, </w:t>
      </w:r>
      <w:proofErr w:type="spellStart"/>
      <w:r>
        <w:t>Vintage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New York, Random House, 2005.</w:t>
      </w:r>
      <w:r>
        <w:br/>
      </w:r>
      <w:r>
        <w:br/>
      </w:r>
      <w:proofErr w:type="spellStart"/>
      <w:r>
        <w:t>Erikson</w:t>
      </w:r>
      <w:proofErr w:type="spellEnd"/>
      <w:r>
        <w:t>, R.,</w:t>
      </w:r>
      <w:proofErr w:type="spellStart"/>
      <w:r>
        <w:t>Goldthorpe</w:t>
      </w:r>
      <w:proofErr w:type="spellEnd"/>
      <w:r>
        <w:t>, J.H.: </w:t>
      </w:r>
      <w:r>
        <w:rPr>
          <w:rStyle w:val="Kiemels2"/>
        </w:rPr>
        <w:t xml:space="preserve">The Constant </w:t>
      </w:r>
      <w:proofErr w:type="spellStart"/>
      <w:r>
        <w:rPr>
          <w:rStyle w:val="Kiemels2"/>
        </w:rPr>
        <w:t>Flux</w:t>
      </w:r>
      <w:proofErr w:type="spellEnd"/>
      <w:r>
        <w:t xml:space="preserve">, </w:t>
      </w:r>
      <w:proofErr w:type="spellStart"/>
      <w:r>
        <w:t>Ox</w:t>
      </w:r>
      <w:proofErr w:type="spellEnd"/>
      <w:r>
        <w:t xml:space="preserve"> </w:t>
      </w:r>
      <w:proofErr w:type="spellStart"/>
      <w:r>
        <w:t>ford</w:t>
      </w:r>
      <w:proofErr w:type="spellEnd"/>
      <w:r>
        <w:t xml:space="preserve">, </w:t>
      </w:r>
      <w:proofErr w:type="spellStart"/>
      <w:r>
        <w:t>Calderon</w:t>
      </w:r>
      <w:proofErr w:type="spellEnd"/>
      <w:r>
        <w:t xml:space="preserve"> Press, 1992.</w:t>
      </w:r>
      <w:r>
        <w:br/>
      </w:r>
      <w:r>
        <w:br/>
      </w:r>
      <w:proofErr w:type="spellStart"/>
      <w:r>
        <w:t>Erikson</w:t>
      </w:r>
      <w:proofErr w:type="spellEnd"/>
      <w:r>
        <w:t xml:space="preserve">, R., </w:t>
      </w:r>
      <w:proofErr w:type="spellStart"/>
      <w:r>
        <w:t>Goldthorpe</w:t>
      </w:r>
      <w:proofErr w:type="spellEnd"/>
      <w:r>
        <w:t xml:space="preserve">, J.H., </w:t>
      </w:r>
      <w:proofErr w:type="spellStart"/>
      <w:r>
        <w:t>Portocarero</w:t>
      </w:r>
      <w:proofErr w:type="spellEnd"/>
      <w:r>
        <w:t>, L.: </w:t>
      </w:r>
      <w:proofErr w:type="spellStart"/>
      <w:r>
        <w:rPr>
          <w:rStyle w:val="Kiemels2"/>
        </w:rPr>
        <w:t>Intergenerational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Class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Mobility</w:t>
      </w:r>
      <w:proofErr w:type="spellEnd"/>
      <w:r>
        <w:rPr>
          <w:rStyle w:val="Kiemels2"/>
        </w:rPr>
        <w:t xml:space="preserve"> in </w:t>
      </w:r>
      <w:proofErr w:type="spellStart"/>
      <w:r>
        <w:rPr>
          <w:rStyle w:val="Kiemels2"/>
        </w:rPr>
        <w:t>Three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Wes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tern</w:t>
      </w:r>
      <w:proofErr w:type="spellEnd"/>
      <w:r>
        <w:rPr>
          <w:rStyle w:val="Kiemels2"/>
        </w:rPr>
        <w:t xml:space="preserve"> European </w:t>
      </w:r>
      <w:proofErr w:type="spellStart"/>
      <w:r>
        <w:rPr>
          <w:rStyle w:val="Kiemels2"/>
        </w:rPr>
        <w:t>Societies</w:t>
      </w:r>
      <w:proofErr w:type="spellEnd"/>
      <w:r>
        <w:t xml:space="preserve">, In. British Journal of </w:t>
      </w:r>
      <w:proofErr w:type="spellStart"/>
      <w:r>
        <w:t>Sociology</w:t>
      </w:r>
      <w:proofErr w:type="spellEnd"/>
      <w:r>
        <w:t>, 1979.</w:t>
      </w:r>
      <w:r>
        <w:br/>
      </w:r>
      <w:r>
        <w:br/>
      </w:r>
      <w:proofErr w:type="spellStart"/>
      <w:r>
        <w:t>Featherman</w:t>
      </w:r>
      <w:proofErr w:type="spellEnd"/>
      <w:r>
        <w:t xml:space="preserve">, D.L., </w:t>
      </w:r>
      <w:proofErr w:type="spellStart"/>
      <w:proofErr w:type="gramStart"/>
      <w:r>
        <w:t>Jones,F.L</w:t>
      </w:r>
      <w:proofErr w:type="spellEnd"/>
      <w:r>
        <w:t>.</w:t>
      </w:r>
      <w:proofErr w:type="gramEnd"/>
      <w:r>
        <w:t xml:space="preserve">, </w:t>
      </w:r>
      <w:proofErr w:type="spellStart"/>
      <w:r>
        <w:t>Hauser,R.M</w:t>
      </w:r>
      <w:proofErr w:type="spellEnd"/>
      <w:r>
        <w:t>.: </w:t>
      </w:r>
      <w:proofErr w:type="spellStart"/>
      <w:r>
        <w:rPr>
          <w:rStyle w:val="Kiemels2"/>
        </w:rPr>
        <w:t>Assumptions</w:t>
      </w:r>
      <w:proofErr w:type="spellEnd"/>
      <w:r>
        <w:rPr>
          <w:rStyle w:val="Kiemels2"/>
        </w:rPr>
        <w:t xml:space="preserve"> of </w:t>
      </w:r>
      <w:proofErr w:type="spellStart"/>
      <w:r>
        <w:rPr>
          <w:rStyle w:val="Kiemels2"/>
        </w:rPr>
        <w:t>Social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Mobility</w:t>
      </w:r>
      <w:proofErr w:type="spellEnd"/>
      <w:r>
        <w:rPr>
          <w:rStyle w:val="Kiemels2"/>
        </w:rPr>
        <w:t xml:space="preserve"> Research in </w:t>
      </w:r>
      <w:proofErr w:type="spellStart"/>
      <w:r>
        <w:rPr>
          <w:rStyle w:val="Kiemels2"/>
        </w:rPr>
        <w:t>the</w:t>
      </w:r>
      <w:proofErr w:type="spellEnd"/>
      <w:r>
        <w:rPr>
          <w:rStyle w:val="Kiemels2"/>
        </w:rPr>
        <w:t xml:space="preserve"> U.S.: The </w:t>
      </w:r>
      <w:proofErr w:type="spellStart"/>
      <w:r>
        <w:rPr>
          <w:rStyle w:val="Kiemels2"/>
        </w:rPr>
        <w:t>Case</w:t>
      </w:r>
      <w:proofErr w:type="spellEnd"/>
      <w:r>
        <w:rPr>
          <w:rStyle w:val="Kiemels2"/>
        </w:rPr>
        <w:t xml:space="preserve"> of </w:t>
      </w:r>
      <w:proofErr w:type="spellStart"/>
      <w:r>
        <w:rPr>
          <w:rStyle w:val="Kiemels2"/>
        </w:rPr>
        <w:t>Occupational</w:t>
      </w:r>
      <w:proofErr w:type="spellEnd"/>
      <w:r>
        <w:rPr>
          <w:rStyle w:val="Kiemels2"/>
        </w:rPr>
        <w:t xml:space="preserve"> Status</w:t>
      </w:r>
      <w:r>
        <w:t xml:space="preserve">, In. </w:t>
      </w:r>
      <w:proofErr w:type="spellStart"/>
      <w:r>
        <w:t>Social</w:t>
      </w:r>
      <w:proofErr w:type="spellEnd"/>
      <w:r>
        <w:t xml:space="preserve"> Science Research, </w:t>
      </w:r>
      <w:proofErr w:type="spellStart"/>
      <w:r>
        <w:t>Vol</w:t>
      </w:r>
      <w:proofErr w:type="spellEnd"/>
      <w:r>
        <w:t>. 4, 1975.</w:t>
      </w:r>
      <w:r>
        <w:br/>
      </w:r>
      <w:r>
        <w:br/>
      </w:r>
      <w:proofErr w:type="spellStart"/>
      <w:r>
        <w:t>Featherman</w:t>
      </w:r>
      <w:proofErr w:type="spellEnd"/>
      <w:r>
        <w:t>, D.L., Jones, F.L., Hauser, R.M.: </w:t>
      </w:r>
      <w:proofErr w:type="spellStart"/>
      <w:r>
        <w:rPr>
          <w:rStyle w:val="Kiemels2"/>
        </w:rPr>
        <w:t>Opportunity</w:t>
      </w:r>
      <w:proofErr w:type="spellEnd"/>
      <w:r>
        <w:rPr>
          <w:rStyle w:val="Kiemels2"/>
        </w:rPr>
        <w:t xml:space="preserve"> and </w:t>
      </w:r>
      <w:proofErr w:type="spellStart"/>
      <w:r>
        <w:rPr>
          <w:rStyle w:val="Kiemels2"/>
        </w:rPr>
        <w:t>Change</w:t>
      </w:r>
      <w:proofErr w:type="spellEnd"/>
      <w:r>
        <w:t xml:space="preserve">, New York, </w:t>
      </w:r>
      <w:proofErr w:type="spellStart"/>
      <w:r>
        <w:t>Academic</w:t>
      </w:r>
      <w:proofErr w:type="spellEnd"/>
      <w:r>
        <w:t xml:space="preserve"> Press,1978.</w:t>
      </w:r>
      <w:r>
        <w:br/>
      </w:r>
      <w:r>
        <w:br/>
      </w:r>
      <w:proofErr w:type="spellStart"/>
      <w:r>
        <w:t>Ganzeboom</w:t>
      </w:r>
      <w:proofErr w:type="spellEnd"/>
      <w:r>
        <w:t xml:space="preserve">, H.B.G., </w:t>
      </w:r>
      <w:proofErr w:type="spellStart"/>
      <w:r>
        <w:t>Luijkx</w:t>
      </w:r>
      <w:proofErr w:type="spellEnd"/>
      <w:r>
        <w:t xml:space="preserve">, R., </w:t>
      </w:r>
      <w:proofErr w:type="spellStart"/>
      <w:r>
        <w:t>Treiman</w:t>
      </w:r>
      <w:proofErr w:type="spellEnd"/>
      <w:r>
        <w:t>, D.J.: </w:t>
      </w:r>
      <w:proofErr w:type="spellStart"/>
      <w:r>
        <w:rPr>
          <w:rStyle w:val="Kiemels2"/>
        </w:rPr>
        <w:t>Intergenerational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Class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Mobility</w:t>
      </w:r>
      <w:proofErr w:type="spellEnd"/>
      <w:r>
        <w:rPr>
          <w:rStyle w:val="Kiemels2"/>
        </w:rPr>
        <w:t xml:space="preserve"> in </w:t>
      </w:r>
      <w:proofErr w:type="spellStart"/>
      <w:r>
        <w:rPr>
          <w:rStyle w:val="Kiemels2"/>
        </w:rPr>
        <w:t>Comparative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Perspective</w:t>
      </w:r>
      <w:proofErr w:type="spellEnd"/>
      <w:r>
        <w:rPr>
          <w:rStyle w:val="Kiemels2"/>
        </w:rPr>
        <w:t>,</w:t>
      </w:r>
      <w:r>
        <w:t xml:space="preserve"> Research in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Stratification</w:t>
      </w:r>
      <w:proofErr w:type="spellEnd"/>
      <w:r>
        <w:t xml:space="preserve"> and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Ganzeboom</w:t>
      </w:r>
      <w:proofErr w:type="spellEnd"/>
      <w:r>
        <w:rPr>
          <w:rStyle w:val="Kiemels2"/>
        </w:rPr>
        <w:t>,</w:t>
      </w:r>
      <w:r>
        <w:t xml:space="preserve"> 1989.</w:t>
      </w:r>
      <w:r>
        <w:br/>
      </w:r>
      <w:r>
        <w:br/>
      </w:r>
      <w:proofErr w:type="spellStart"/>
      <w:r>
        <w:t>Treiman</w:t>
      </w:r>
      <w:proofErr w:type="spellEnd"/>
      <w:r>
        <w:t xml:space="preserve">, H.B.G., </w:t>
      </w:r>
      <w:proofErr w:type="spellStart"/>
      <w:r>
        <w:t>Ultee</w:t>
      </w:r>
      <w:proofErr w:type="spellEnd"/>
      <w:r>
        <w:t>, D.J. V.C. (1991): </w:t>
      </w:r>
      <w:proofErr w:type="spellStart"/>
      <w:r>
        <w:rPr>
          <w:rStyle w:val="Kiemels2"/>
        </w:rPr>
        <w:t>Comparative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Intergenerational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Mobility</w:t>
      </w:r>
      <w:proofErr w:type="spellEnd"/>
      <w:r>
        <w:rPr>
          <w:rStyle w:val="Kiemels2"/>
        </w:rPr>
        <w:t xml:space="preserve"> Research</w:t>
      </w:r>
      <w:r>
        <w:t xml:space="preserve">, In.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Reveiw</w:t>
      </w:r>
      <w:proofErr w:type="spellEnd"/>
      <w:r>
        <w:t xml:space="preserve"> of </w:t>
      </w:r>
      <w:proofErr w:type="spellStart"/>
      <w:r>
        <w:t>Sociology</w:t>
      </w:r>
      <w:proofErr w:type="spellEnd"/>
      <w:r>
        <w:t>, 1991. 17: 277-302.</w:t>
      </w:r>
      <w:r>
        <w:br/>
      </w:r>
      <w:r>
        <w:br/>
      </w:r>
      <w:proofErr w:type="spellStart"/>
      <w:r>
        <w:t>Herrnstein</w:t>
      </w:r>
      <w:proofErr w:type="spellEnd"/>
      <w:r>
        <w:t>, R.J., Murray, C.: </w:t>
      </w:r>
      <w:r>
        <w:rPr>
          <w:rStyle w:val="Kiemels2"/>
        </w:rPr>
        <w:t xml:space="preserve">The Bell </w:t>
      </w:r>
      <w:proofErr w:type="spellStart"/>
      <w:r>
        <w:rPr>
          <w:rStyle w:val="Kiemels2"/>
        </w:rPr>
        <w:t>Curve</w:t>
      </w:r>
      <w:proofErr w:type="spellEnd"/>
      <w:r>
        <w:rPr>
          <w:rStyle w:val="Kiemels2"/>
        </w:rPr>
        <w:t xml:space="preserve">: </w:t>
      </w:r>
      <w:proofErr w:type="spellStart"/>
      <w:r>
        <w:rPr>
          <w:rStyle w:val="Kiemels2"/>
        </w:rPr>
        <w:t>Intelligence</w:t>
      </w:r>
      <w:proofErr w:type="spellEnd"/>
      <w:r>
        <w:rPr>
          <w:rStyle w:val="Kiemels2"/>
        </w:rPr>
        <w:t xml:space="preserve"> and </w:t>
      </w:r>
      <w:proofErr w:type="spellStart"/>
      <w:r>
        <w:rPr>
          <w:rStyle w:val="Kiemels2"/>
        </w:rPr>
        <w:t>Class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Structure</w:t>
      </w:r>
      <w:proofErr w:type="spellEnd"/>
      <w:r>
        <w:rPr>
          <w:rStyle w:val="Kiemels2"/>
        </w:rPr>
        <w:t xml:space="preserve"> in American Life</w:t>
      </w:r>
      <w:r>
        <w:t>, New York, Free Press, 1994.</w:t>
      </w:r>
      <w:r>
        <w:br/>
      </w:r>
      <w:r>
        <w:br/>
        <w:t>Hauser, R.M.: </w:t>
      </w:r>
      <w:proofErr w:type="spellStart"/>
      <w:r>
        <w:rPr>
          <w:rStyle w:val="Kiemels2"/>
        </w:rPr>
        <w:t>Occupational</w:t>
      </w:r>
      <w:proofErr w:type="spellEnd"/>
      <w:r>
        <w:rPr>
          <w:rStyle w:val="Kiemels2"/>
        </w:rPr>
        <w:t xml:space="preserve"> Status</w:t>
      </w:r>
      <w:r>
        <w:t xml:space="preserve">, Education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Meritocraty</w:t>
      </w:r>
      <w:proofErr w:type="spellEnd"/>
      <w:r>
        <w:t xml:space="preserve">, </w:t>
      </w:r>
      <w:proofErr w:type="spellStart"/>
      <w:r>
        <w:t>Princetown</w:t>
      </w:r>
      <w:proofErr w:type="spellEnd"/>
      <w:r>
        <w:t xml:space="preserve">, </w:t>
      </w:r>
      <w:proofErr w:type="spellStart"/>
      <w:r>
        <w:t>Princetown</w:t>
      </w:r>
      <w:proofErr w:type="spellEnd"/>
      <w:r>
        <w:t xml:space="preserve"> Press, 2000.</w:t>
      </w:r>
      <w:r>
        <w:br/>
      </w:r>
      <w:r>
        <w:br/>
      </w:r>
      <w:proofErr w:type="spellStart"/>
      <w:r>
        <w:t>Hout</w:t>
      </w:r>
      <w:proofErr w:type="spellEnd"/>
      <w:r>
        <w:t>, M.: </w:t>
      </w:r>
      <w:proofErr w:type="spellStart"/>
      <w:r>
        <w:rPr>
          <w:rStyle w:val="Kiemels2"/>
        </w:rPr>
        <w:t>What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we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Haved</w:t>
      </w:r>
      <w:proofErr w:type="spellEnd"/>
      <w:r>
        <w:rPr>
          <w:rStyle w:val="Kiemels2"/>
        </w:rPr>
        <w:t xml:space="preserve"> Learned:RC28's </w:t>
      </w:r>
      <w:proofErr w:type="spellStart"/>
      <w:r>
        <w:rPr>
          <w:rStyle w:val="Kiemels2"/>
        </w:rPr>
        <w:t>Contributions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to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Knowledge</w:t>
      </w:r>
      <w:proofErr w:type="spellEnd"/>
      <w:r>
        <w:t xml:space="preserve">,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Paper</w:t>
      </w:r>
      <w:proofErr w:type="spellEnd"/>
      <w:r>
        <w:t>, 2003.</w:t>
      </w:r>
      <w:r>
        <w:br/>
      </w:r>
      <w:r>
        <w:br/>
      </w:r>
      <w:proofErr w:type="spellStart"/>
      <w:r>
        <w:t>Hout</w:t>
      </w:r>
      <w:proofErr w:type="spellEnd"/>
      <w:r>
        <w:t>, M., Hauser, R.M.: </w:t>
      </w:r>
      <w:proofErr w:type="spellStart"/>
      <w:r>
        <w:rPr>
          <w:rStyle w:val="Kiemels2"/>
        </w:rPr>
        <w:t>Symmetry</w:t>
      </w:r>
      <w:proofErr w:type="spellEnd"/>
      <w:r>
        <w:rPr>
          <w:rStyle w:val="Kiemels2"/>
        </w:rPr>
        <w:t xml:space="preserve"> and </w:t>
      </w:r>
      <w:proofErr w:type="spellStart"/>
      <w:r>
        <w:rPr>
          <w:rStyle w:val="Kiemels2"/>
        </w:rPr>
        <w:t>Hierarchy</w:t>
      </w:r>
      <w:proofErr w:type="spellEnd"/>
      <w:r>
        <w:rPr>
          <w:rStyle w:val="Kiemels2"/>
        </w:rPr>
        <w:t xml:space="preserve"> in </w:t>
      </w:r>
      <w:proofErr w:type="spellStart"/>
      <w:r>
        <w:rPr>
          <w:rStyle w:val="Kiemels2"/>
        </w:rPr>
        <w:t>Social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Mobility</w:t>
      </w:r>
      <w:proofErr w:type="spellEnd"/>
      <w:r>
        <w:rPr>
          <w:rStyle w:val="Kiemels2"/>
        </w:rPr>
        <w:t xml:space="preserve">: A </w:t>
      </w:r>
      <w:proofErr w:type="spellStart"/>
      <w:r>
        <w:rPr>
          <w:rStyle w:val="Kiemels2"/>
        </w:rPr>
        <w:t>Methodological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Analysis</w:t>
      </w:r>
      <w:proofErr w:type="spellEnd"/>
      <w:r>
        <w:rPr>
          <w:rStyle w:val="Kiemels2"/>
        </w:rPr>
        <w:t xml:space="preserve"> of </w:t>
      </w:r>
      <w:proofErr w:type="spellStart"/>
      <w:r>
        <w:rPr>
          <w:rStyle w:val="Kiemels2"/>
        </w:rPr>
        <w:t>the</w:t>
      </w:r>
      <w:proofErr w:type="spellEnd"/>
      <w:r>
        <w:rPr>
          <w:rStyle w:val="Kiemels2"/>
        </w:rPr>
        <w:t xml:space="preserve"> CASMIN </w:t>
      </w:r>
      <w:proofErr w:type="spellStart"/>
      <w:r>
        <w:rPr>
          <w:rStyle w:val="Kiemels2"/>
        </w:rPr>
        <w:t>Model</w:t>
      </w:r>
      <w:proofErr w:type="spellEnd"/>
      <w:r>
        <w:rPr>
          <w:rStyle w:val="Kiemels2"/>
        </w:rPr>
        <w:t xml:space="preserve"> of </w:t>
      </w:r>
      <w:proofErr w:type="spellStart"/>
      <w:r>
        <w:rPr>
          <w:rStyle w:val="Kiemels2"/>
        </w:rPr>
        <w:t>Class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Mobility</w:t>
      </w:r>
      <w:proofErr w:type="spellEnd"/>
      <w:r>
        <w:t xml:space="preserve">, European </w:t>
      </w:r>
      <w:proofErr w:type="spellStart"/>
      <w:r>
        <w:t>Sociological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>, 1992.  8(3).</w:t>
      </w:r>
      <w:r>
        <w:br/>
      </w:r>
      <w:r>
        <w:br/>
      </w:r>
      <w:proofErr w:type="spellStart"/>
      <w:r>
        <w:t>Hradil</w:t>
      </w:r>
      <w:proofErr w:type="spellEnd"/>
      <w:r>
        <w:t xml:space="preserve">, S., </w:t>
      </w:r>
      <w:proofErr w:type="spellStart"/>
      <w:r>
        <w:t>Kreckel</w:t>
      </w:r>
      <w:proofErr w:type="spellEnd"/>
      <w:r>
        <w:t>, R. (</w:t>
      </w:r>
      <w:proofErr w:type="spellStart"/>
      <w:r>
        <w:t>ed</w:t>
      </w:r>
      <w:proofErr w:type="spellEnd"/>
      <w:r>
        <w:t>.): </w:t>
      </w:r>
      <w:proofErr w:type="spellStart"/>
      <w:r>
        <w:rPr>
          <w:rStyle w:val="Kiemels2"/>
        </w:rPr>
        <w:t>Die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Ungleichheit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der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Sozialen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Lage</w:t>
      </w:r>
      <w:proofErr w:type="spellEnd"/>
      <w:r>
        <w:t xml:space="preserve">, In: </w:t>
      </w:r>
      <w:proofErr w:type="spellStart"/>
      <w:r>
        <w:t>Soziale</w:t>
      </w:r>
      <w:proofErr w:type="spellEnd"/>
      <w:r>
        <w:t xml:space="preserve"> </w:t>
      </w:r>
      <w:proofErr w:type="spellStart"/>
      <w:r>
        <w:t>Ungleichheiten</w:t>
      </w:r>
      <w:proofErr w:type="spellEnd"/>
      <w:r>
        <w:t xml:space="preserve">, </w:t>
      </w:r>
      <w:proofErr w:type="spellStart"/>
      <w:r>
        <w:t>Soziale</w:t>
      </w:r>
      <w:proofErr w:type="spellEnd"/>
      <w:r>
        <w:t xml:space="preserve"> Welt, </w:t>
      </w:r>
      <w:proofErr w:type="spellStart"/>
      <w:r>
        <w:t>Vol</w:t>
      </w:r>
      <w:proofErr w:type="spellEnd"/>
      <w:r>
        <w:t xml:space="preserve">. </w:t>
      </w:r>
      <w:proofErr w:type="spellStart"/>
      <w:r>
        <w:t>Sonderband</w:t>
      </w:r>
      <w:proofErr w:type="spellEnd"/>
      <w:r>
        <w:t>, 2, 1982.</w:t>
      </w:r>
      <w:r>
        <w:br/>
      </w:r>
      <w:r>
        <w:br/>
      </w:r>
      <w:proofErr w:type="spellStart"/>
      <w:r>
        <w:t>Imada</w:t>
      </w:r>
      <w:proofErr w:type="spellEnd"/>
      <w:r>
        <w:t xml:space="preserve">, T., </w:t>
      </w:r>
      <w:proofErr w:type="spellStart"/>
      <w:r>
        <w:t>Imada</w:t>
      </w:r>
      <w:proofErr w:type="spellEnd"/>
      <w:r>
        <w:t>, S.: </w:t>
      </w:r>
      <w:proofErr w:type="spellStart"/>
      <w:r>
        <w:rPr>
          <w:rStyle w:val="Kiemels2"/>
        </w:rPr>
        <w:t>Stratum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Differentiation</w:t>
      </w:r>
      <w:proofErr w:type="spellEnd"/>
      <w:r>
        <w:rPr>
          <w:rStyle w:val="Kiemels2"/>
        </w:rPr>
        <w:t xml:space="preserve">, Labor and </w:t>
      </w:r>
      <w:proofErr w:type="spellStart"/>
      <w:r>
        <w:rPr>
          <w:rStyle w:val="Kiemels2"/>
        </w:rPr>
        <w:t>Career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Mobility</w:t>
      </w:r>
      <w:proofErr w:type="spellEnd"/>
      <w:r>
        <w:rPr>
          <w:rStyle w:val="Kiemels2"/>
        </w:rPr>
        <w:t xml:space="preserve">. </w:t>
      </w:r>
      <w:proofErr w:type="spellStart"/>
      <w:r>
        <w:rPr>
          <w:rStyle w:val="Kiemels2"/>
        </w:rPr>
        <w:t>Paper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given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at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the</w:t>
      </w:r>
      <w:proofErr w:type="spellEnd"/>
      <w:r>
        <w:rPr>
          <w:rStyle w:val="Kiemels2"/>
        </w:rPr>
        <w:t xml:space="preserve"> 10th World </w:t>
      </w:r>
      <w:proofErr w:type="spellStart"/>
      <w:r>
        <w:rPr>
          <w:rStyle w:val="Kiemels2"/>
        </w:rPr>
        <w:t>Congress</w:t>
      </w:r>
      <w:proofErr w:type="spellEnd"/>
      <w:r>
        <w:rPr>
          <w:rStyle w:val="Kiemels2"/>
        </w:rPr>
        <w:t xml:space="preserve"> of </w:t>
      </w:r>
      <w:proofErr w:type="spellStart"/>
      <w:r>
        <w:rPr>
          <w:rStyle w:val="Kiemels2"/>
        </w:rPr>
        <w:t>the</w:t>
      </w:r>
      <w:proofErr w:type="spellEnd"/>
      <w:r>
        <w:rPr>
          <w:rStyle w:val="Kiemels2"/>
        </w:rPr>
        <w:t xml:space="preserve"> International </w:t>
      </w:r>
      <w:proofErr w:type="spellStart"/>
      <w:r>
        <w:rPr>
          <w:rStyle w:val="Kiemels2"/>
        </w:rPr>
        <w:t>Sociological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Association</w:t>
      </w:r>
      <w:proofErr w:type="spellEnd"/>
      <w:r>
        <w:t xml:space="preserve">, </w:t>
      </w:r>
      <w:proofErr w:type="spellStart"/>
      <w:r>
        <w:t>Mexico</w:t>
      </w:r>
      <w:proofErr w:type="spellEnd"/>
      <w:r>
        <w:t xml:space="preserve"> City, 1982. August.</w:t>
      </w:r>
      <w:r>
        <w:br/>
      </w:r>
      <w:r>
        <w:br/>
      </w:r>
      <w:proofErr w:type="spellStart"/>
      <w:r>
        <w:t>Jencks</w:t>
      </w:r>
      <w:proofErr w:type="spellEnd"/>
      <w:r>
        <w:t>, C.: </w:t>
      </w:r>
      <w:proofErr w:type="spellStart"/>
      <w:proofErr w:type="gramStart"/>
      <w:r>
        <w:rPr>
          <w:rStyle w:val="Kiemels2"/>
        </w:rPr>
        <w:t>Inequality</w:t>
      </w:r>
      <w:proofErr w:type="spellEnd"/>
      <w:r>
        <w:t>,  New</w:t>
      </w:r>
      <w:proofErr w:type="gramEnd"/>
      <w:r>
        <w:t xml:space="preserve"> York, Basic </w:t>
      </w:r>
      <w:proofErr w:type="spellStart"/>
      <w:r>
        <w:t>Books</w:t>
      </w:r>
      <w:proofErr w:type="spellEnd"/>
      <w:r>
        <w:t>, 1972.</w:t>
      </w:r>
      <w:r>
        <w:br/>
      </w:r>
      <w:r>
        <w:br/>
      </w:r>
      <w:proofErr w:type="spellStart"/>
      <w:r>
        <w:lastRenderedPageBreak/>
        <w:t>Jencks</w:t>
      </w:r>
      <w:proofErr w:type="spellEnd"/>
      <w:r>
        <w:t>, C.: </w:t>
      </w:r>
      <w:proofErr w:type="spellStart"/>
      <w:r>
        <w:rPr>
          <w:rStyle w:val="Kiemels2"/>
        </w:rPr>
        <w:t>Who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Gets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Ahaed</w:t>
      </w:r>
      <w:proofErr w:type="spellEnd"/>
      <w:r>
        <w:rPr>
          <w:rStyle w:val="Kiemels2"/>
        </w:rPr>
        <w:t xml:space="preserve">? The </w:t>
      </w:r>
      <w:proofErr w:type="spellStart"/>
      <w:r>
        <w:rPr>
          <w:rStyle w:val="Kiemels2"/>
        </w:rPr>
        <w:t>Determinants</w:t>
      </w:r>
      <w:proofErr w:type="spellEnd"/>
      <w:r>
        <w:rPr>
          <w:rStyle w:val="Kiemels2"/>
        </w:rPr>
        <w:t xml:space="preserve"> of </w:t>
      </w:r>
      <w:proofErr w:type="spellStart"/>
      <w:r>
        <w:rPr>
          <w:rStyle w:val="Kiemels2"/>
        </w:rPr>
        <w:t>Economic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Success</w:t>
      </w:r>
      <w:proofErr w:type="spellEnd"/>
      <w:r>
        <w:rPr>
          <w:rStyle w:val="Kiemels2"/>
        </w:rPr>
        <w:t xml:space="preserve"> in </w:t>
      </w:r>
      <w:proofErr w:type="spellStart"/>
      <w:r>
        <w:rPr>
          <w:rStyle w:val="Kiemels2"/>
        </w:rPr>
        <w:t>America</w:t>
      </w:r>
      <w:proofErr w:type="spellEnd"/>
      <w:r>
        <w:t xml:space="preserve">, New York, </w:t>
      </w:r>
      <w:proofErr w:type="spellStart"/>
      <w:r>
        <w:t>BasicBooks</w:t>
      </w:r>
      <w:proofErr w:type="spellEnd"/>
      <w:r>
        <w:t>, 1979.</w:t>
      </w:r>
      <w:r>
        <w:br/>
      </w:r>
      <w:r>
        <w:br/>
      </w:r>
      <w:proofErr w:type="spellStart"/>
      <w:r>
        <w:t>Kolosi</w:t>
      </w:r>
      <w:proofErr w:type="spellEnd"/>
      <w:r>
        <w:t xml:space="preserve">, T., </w:t>
      </w:r>
      <w:proofErr w:type="spellStart"/>
      <w:r>
        <w:t>Szmatka</w:t>
      </w:r>
      <w:proofErr w:type="spellEnd"/>
      <w:r>
        <w:t>, J., Mucha, J. (</w:t>
      </w:r>
      <w:proofErr w:type="spellStart"/>
      <w:r>
        <w:t>eds</w:t>
      </w:r>
      <w:proofErr w:type="spellEnd"/>
      <w:r>
        <w:t>.): </w:t>
      </w:r>
      <w:r>
        <w:rPr>
          <w:rStyle w:val="Kiemels2"/>
        </w:rPr>
        <w:t xml:space="preserve">The </w:t>
      </w:r>
      <w:proofErr w:type="spellStart"/>
      <w:r>
        <w:rPr>
          <w:rStyle w:val="Kiemels2"/>
        </w:rPr>
        <w:t>Reproduction</w:t>
      </w:r>
      <w:proofErr w:type="spellEnd"/>
      <w:r>
        <w:rPr>
          <w:rStyle w:val="Kiemels2"/>
        </w:rPr>
        <w:t xml:space="preserve"> of Life-</w:t>
      </w:r>
      <w:proofErr w:type="spellStart"/>
      <w:r>
        <w:rPr>
          <w:rStyle w:val="Kiemels2"/>
        </w:rPr>
        <w:t>style</w:t>
      </w:r>
      <w:proofErr w:type="spellEnd"/>
      <w:r>
        <w:rPr>
          <w:rStyle w:val="Kiemels2"/>
        </w:rPr>
        <w:t xml:space="preserve">: </w:t>
      </w:r>
      <w:proofErr w:type="spellStart"/>
      <w:r>
        <w:rPr>
          <w:rStyle w:val="Kiemels2"/>
        </w:rPr>
        <w:t>Comparison</w:t>
      </w:r>
      <w:proofErr w:type="spellEnd"/>
      <w:r>
        <w:rPr>
          <w:rStyle w:val="Kiemels2"/>
        </w:rPr>
        <w:t xml:space="preserve"> of </w:t>
      </w:r>
      <w:proofErr w:type="spellStart"/>
      <w:r>
        <w:rPr>
          <w:rStyle w:val="Kiemels2"/>
        </w:rPr>
        <w:t>Czechoslovakian</w:t>
      </w:r>
      <w:proofErr w:type="spellEnd"/>
      <w:r>
        <w:rPr>
          <w:rStyle w:val="Kiemels2"/>
        </w:rPr>
        <w:t xml:space="preserve">, </w:t>
      </w:r>
      <w:proofErr w:type="spellStart"/>
      <w:r>
        <w:rPr>
          <w:rStyle w:val="Kiemels2"/>
        </w:rPr>
        <w:t>Hungarian</w:t>
      </w:r>
      <w:proofErr w:type="spellEnd"/>
      <w:r>
        <w:rPr>
          <w:rStyle w:val="Kiemels2"/>
        </w:rPr>
        <w:t xml:space="preserve"> and </w:t>
      </w:r>
      <w:proofErr w:type="spellStart"/>
      <w:r>
        <w:rPr>
          <w:rStyle w:val="Kiemels2"/>
        </w:rPr>
        <w:t>Dutch</w:t>
      </w:r>
      <w:proofErr w:type="spellEnd"/>
      <w:r>
        <w:rPr>
          <w:rStyle w:val="Kiemels2"/>
        </w:rPr>
        <w:t xml:space="preserve"> Data</w:t>
      </w:r>
      <w:r>
        <w:t xml:space="preserve">, In..: </w:t>
      </w:r>
      <w:proofErr w:type="spellStart"/>
      <w:r>
        <w:t>Eastern</w:t>
      </w:r>
      <w:proofErr w:type="spellEnd"/>
      <w:r>
        <w:t xml:space="preserve"> European </w:t>
      </w:r>
      <w:proofErr w:type="spellStart"/>
      <w:r>
        <w:t>Societies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Threshold</w:t>
      </w:r>
      <w:proofErr w:type="spellEnd"/>
      <w:r>
        <w:t xml:space="preserve"> of </w:t>
      </w:r>
      <w:proofErr w:type="spellStart"/>
      <w:r>
        <w:t>Change</w:t>
      </w:r>
      <w:proofErr w:type="spellEnd"/>
      <w:r>
        <w:t xml:space="preserve">, </w:t>
      </w:r>
      <w:proofErr w:type="spellStart"/>
      <w:r>
        <w:t>Leviston</w:t>
      </w:r>
      <w:proofErr w:type="spellEnd"/>
      <w:r>
        <w:t xml:space="preserve">: Edwin </w:t>
      </w:r>
      <w:proofErr w:type="spellStart"/>
      <w:r>
        <w:t>Mel</w:t>
      </w:r>
      <w:proofErr w:type="spellEnd"/>
      <w:r>
        <w:t xml:space="preserve"> len </w:t>
      </w:r>
      <w:proofErr w:type="spellStart"/>
      <w:r>
        <w:t>Pr</w:t>
      </w:r>
      <w:proofErr w:type="spellEnd"/>
      <w:r>
        <w:t>., 1993.</w:t>
      </w:r>
      <w:r>
        <w:br/>
      </w:r>
      <w:r>
        <w:br/>
      </w:r>
      <w:proofErr w:type="spellStart"/>
      <w:r>
        <w:t>Lipset</w:t>
      </w:r>
      <w:proofErr w:type="spellEnd"/>
      <w:r>
        <w:t xml:space="preserve">, S.M., </w:t>
      </w:r>
      <w:proofErr w:type="spellStart"/>
      <w:r>
        <w:t>Bendix,R</w:t>
      </w:r>
      <w:proofErr w:type="spellEnd"/>
      <w:r>
        <w:t>.: </w:t>
      </w:r>
      <w:proofErr w:type="spellStart"/>
      <w:r>
        <w:rPr>
          <w:rStyle w:val="Kiemels2"/>
        </w:rPr>
        <w:t>Social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Mobility</w:t>
      </w:r>
      <w:proofErr w:type="spellEnd"/>
      <w:r>
        <w:rPr>
          <w:rStyle w:val="Kiemels2"/>
        </w:rPr>
        <w:t xml:space="preserve"> in </w:t>
      </w:r>
      <w:proofErr w:type="spellStart"/>
      <w:r>
        <w:rPr>
          <w:rStyle w:val="Kiemels2"/>
        </w:rPr>
        <w:t>Industrial</w:t>
      </w:r>
      <w:proofErr w:type="spellEnd"/>
      <w:r>
        <w:rPr>
          <w:rStyle w:val="Kiemels2"/>
        </w:rPr>
        <w:t xml:space="preserve"> Society</w:t>
      </w:r>
      <w:r>
        <w:t xml:space="preserve">, Berkeley, University of </w:t>
      </w:r>
      <w:proofErr w:type="spellStart"/>
      <w:r>
        <w:t>California</w:t>
      </w:r>
      <w:proofErr w:type="spellEnd"/>
      <w:r>
        <w:t xml:space="preserve"> Press, 1959.</w:t>
      </w:r>
      <w:r>
        <w:br/>
      </w:r>
      <w:r>
        <w:br/>
        <w:t>Machonin, P.: </w:t>
      </w:r>
      <w:proofErr w:type="spellStart"/>
      <w:r>
        <w:rPr>
          <w:rStyle w:val="Kiemels2"/>
        </w:rPr>
        <w:t>Cehslovensko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Spolecznosty</w:t>
      </w:r>
      <w:proofErr w:type="spellEnd"/>
      <w:r>
        <w:t xml:space="preserve">, </w:t>
      </w:r>
      <w:proofErr w:type="spellStart"/>
      <w:r>
        <w:t>Czehslovak</w:t>
      </w:r>
      <w:proofErr w:type="spellEnd"/>
      <w:r>
        <w:t xml:space="preserve"> Society, </w:t>
      </w:r>
      <w:proofErr w:type="spellStart"/>
      <w:r>
        <w:t>Prag</w:t>
      </w:r>
      <w:proofErr w:type="spellEnd"/>
      <w:r>
        <w:t>, 1968.</w:t>
      </w:r>
      <w:r>
        <w:br/>
      </w:r>
      <w:r>
        <w:br/>
      </w:r>
      <w:proofErr w:type="spellStart"/>
      <w:r>
        <w:t>Neisser</w:t>
      </w:r>
      <w:proofErr w:type="spellEnd"/>
      <w:r>
        <w:t>, U.: </w:t>
      </w:r>
      <w:proofErr w:type="spellStart"/>
      <w:r>
        <w:rPr>
          <w:rStyle w:val="Kiemels2"/>
        </w:rPr>
        <w:t>Intelligence</w:t>
      </w:r>
      <w:proofErr w:type="spellEnd"/>
      <w:r>
        <w:rPr>
          <w:rStyle w:val="Kiemels2"/>
        </w:rPr>
        <w:t xml:space="preserve">: </w:t>
      </w:r>
      <w:proofErr w:type="spellStart"/>
      <w:r>
        <w:rPr>
          <w:rStyle w:val="Kiemels2"/>
        </w:rPr>
        <w:t>Knows</w:t>
      </w:r>
      <w:proofErr w:type="spellEnd"/>
      <w:r>
        <w:rPr>
          <w:rStyle w:val="Kiemels2"/>
        </w:rPr>
        <w:t xml:space="preserve"> and </w:t>
      </w:r>
      <w:proofErr w:type="spellStart"/>
      <w:r>
        <w:rPr>
          <w:rStyle w:val="Kiemels2"/>
        </w:rPr>
        <w:t>unknows</w:t>
      </w:r>
      <w:proofErr w:type="spellEnd"/>
      <w:r>
        <w:t xml:space="preserve">, American </w:t>
      </w:r>
      <w:proofErr w:type="spellStart"/>
      <w:r>
        <w:t>Psychologist</w:t>
      </w:r>
      <w:proofErr w:type="spellEnd"/>
      <w:r>
        <w:t>, 1996.</w:t>
      </w:r>
      <w:r>
        <w:br/>
      </w:r>
      <w:r>
        <w:br/>
      </w:r>
      <w:proofErr w:type="spellStart"/>
      <w:r>
        <w:t>Raftery</w:t>
      </w:r>
      <w:proofErr w:type="spellEnd"/>
      <w:r>
        <w:t xml:space="preserve">, A.E., </w:t>
      </w:r>
      <w:proofErr w:type="spellStart"/>
      <w:r>
        <w:t>Hout</w:t>
      </w:r>
      <w:proofErr w:type="spellEnd"/>
      <w:r>
        <w:t>, M.: </w:t>
      </w:r>
      <w:proofErr w:type="spellStart"/>
      <w:r>
        <w:rPr>
          <w:rStyle w:val="Kiemels2"/>
        </w:rPr>
        <w:t>Maximally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Maintained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Inequality</w:t>
      </w:r>
      <w:proofErr w:type="spellEnd"/>
      <w:r>
        <w:rPr>
          <w:rStyle w:val="Kiemels2"/>
        </w:rPr>
        <w:t xml:space="preserve">: </w:t>
      </w:r>
      <w:proofErr w:type="spellStart"/>
      <w:r>
        <w:rPr>
          <w:rStyle w:val="Kiemels2"/>
        </w:rPr>
        <w:t>Educational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Stratification</w:t>
      </w:r>
      <w:proofErr w:type="spellEnd"/>
      <w:r>
        <w:rPr>
          <w:rStyle w:val="Kiemels2"/>
        </w:rPr>
        <w:t xml:space="preserve"> in </w:t>
      </w:r>
      <w:proofErr w:type="spellStart"/>
      <w:r>
        <w:rPr>
          <w:rStyle w:val="Kiemels2"/>
        </w:rPr>
        <w:t>Ireland</w:t>
      </w:r>
      <w:proofErr w:type="spellEnd"/>
      <w:r>
        <w:t>, 1993.</w:t>
      </w:r>
      <w:r>
        <w:br/>
      </w:r>
      <w:r>
        <w:br/>
      </w:r>
      <w:proofErr w:type="spellStart"/>
      <w:r>
        <w:t>Payne</w:t>
      </w:r>
      <w:proofErr w:type="spellEnd"/>
      <w:r>
        <w:t xml:space="preserve">, J., Pamela </w:t>
      </w:r>
      <w:proofErr w:type="spellStart"/>
      <w:r>
        <w:t>Abbott</w:t>
      </w:r>
      <w:proofErr w:type="spellEnd"/>
      <w:r>
        <w:t>: </w:t>
      </w:r>
      <w:r>
        <w:rPr>
          <w:rStyle w:val="Kiemels2"/>
        </w:rPr>
        <w:t xml:space="preserve">The </w:t>
      </w:r>
      <w:proofErr w:type="spellStart"/>
      <w:r>
        <w:rPr>
          <w:rStyle w:val="Kiemels2"/>
        </w:rPr>
        <w:t>Social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Mobility</w:t>
      </w:r>
      <w:proofErr w:type="spellEnd"/>
      <w:r>
        <w:rPr>
          <w:rStyle w:val="Kiemels2"/>
        </w:rPr>
        <w:t xml:space="preserve"> of </w:t>
      </w:r>
      <w:proofErr w:type="spellStart"/>
      <w:r>
        <w:rPr>
          <w:rStyle w:val="Kiemels2"/>
        </w:rPr>
        <w:t>Women</w:t>
      </w:r>
      <w:proofErr w:type="spellEnd"/>
      <w:r>
        <w:rPr>
          <w:rStyle w:val="Kiemels2"/>
        </w:rPr>
        <w:t xml:space="preserve">: </w:t>
      </w:r>
      <w:proofErr w:type="spellStart"/>
      <w:r>
        <w:rPr>
          <w:rStyle w:val="Kiemels2"/>
        </w:rPr>
        <w:t>Beyond</w:t>
      </w:r>
      <w:proofErr w:type="spellEnd"/>
      <w:r>
        <w:rPr>
          <w:rStyle w:val="Kiemels2"/>
        </w:rPr>
        <w:t xml:space="preserve"> Male </w:t>
      </w:r>
      <w:proofErr w:type="spellStart"/>
      <w:r>
        <w:rPr>
          <w:rStyle w:val="Kiemels2"/>
        </w:rPr>
        <w:t>Mobility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Models</w:t>
      </w:r>
      <w:proofErr w:type="spellEnd"/>
      <w:r>
        <w:t xml:space="preserve">, London, </w:t>
      </w:r>
      <w:proofErr w:type="spellStart"/>
      <w:r>
        <w:t>Falmer</w:t>
      </w:r>
      <w:proofErr w:type="spellEnd"/>
      <w:r>
        <w:t>, 1990.</w:t>
      </w:r>
    </w:p>
    <w:p w:rsidR="00D82573" w:rsidRDefault="00D82573" w:rsidP="00841286"/>
    <w:p w:rsidR="00B90F1E" w:rsidRDefault="00D82573" w:rsidP="00841286">
      <w:pPr>
        <w:pStyle w:val="NormlWeb"/>
        <w:rPr>
          <w:rFonts w:ascii="Sylfaen" w:hAnsi="Sylfaen"/>
          <w:sz w:val="22"/>
          <w:szCs w:val="22"/>
        </w:rPr>
      </w:pPr>
      <w:proofErr w:type="gramStart"/>
      <w:r>
        <w:t>Egyéb  források</w:t>
      </w:r>
      <w:proofErr w:type="gramEnd"/>
      <w:r>
        <w:t>:</w:t>
      </w:r>
      <w:r>
        <w:br/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CLAIRE G.-GAETAN L. 2000: An </w:t>
      </w:r>
      <w:proofErr w:type="spellStart"/>
      <w:r>
        <w:rPr>
          <w:rFonts w:ascii="Sylfaen" w:hAnsi="Sylfaen"/>
          <w:sz w:val="22"/>
          <w:szCs w:val="22"/>
        </w:rPr>
        <w:t>inventory</w:t>
      </w:r>
      <w:proofErr w:type="spellEnd"/>
      <w:r>
        <w:rPr>
          <w:rFonts w:ascii="Sylfaen" w:hAnsi="Sylfaen"/>
          <w:sz w:val="22"/>
          <w:szCs w:val="22"/>
        </w:rPr>
        <w:t xml:space="preserve"> of </w:t>
      </w:r>
      <w:proofErr w:type="spellStart"/>
      <w:r>
        <w:rPr>
          <w:rFonts w:ascii="Sylfaen" w:hAnsi="Sylfaen"/>
          <w:sz w:val="22"/>
          <w:szCs w:val="22"/>
        </w:rPr>
        <w:t>health</w:t>
      </w:r>
      <w:proofErr w:type="spellEnd"/>
      <w:r>
        <w:rPr>
          <w:rFonts w:ascii="Sylfaen" w:hAnsi="Sylfaen"/>
          <w:sz w:val="22"/>
          <w:szCs w:val="22"/>
        </w:rPr>
        <w:t xml:space="preserve"> and </w:t>
      </w:r>
      <w:proofErr w:type="spellStart"/>
      <w:r>
        <w:rPr>
          <w:rFonts w:ascii="Sylfaen" w:hAnsi="Sylfaen"/>
          <w:sz w:val="22"/>
          <w:szCs w:val="22"/>
        </w:rPr>
        <w:t>disbility-related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surveys</w:t>
      </w:r>
      <w:proofErr w:type="spellEnd"/>
      <w:r>
        <w:rPr>
          <w:rFonts w:ascii="Sylfaen" w:hAnsi="Sylfaen"/>
          <w:sz w:val="22"/>
          <w:szCs w:val="22"/>
        </w:rPr>
        <w:t xml:space="preserve"> in OECD </w:t>
      </w:r>
      <w:proofErr w:type="spellStart"/>
      <w:r>
        <w:rPr>
          <w:rFonts w:ascii="Sylfaen" w:hAnsi="Sylfaen"/>
          <w:sz w:val="22"/>
          <w:szCs w:val="22"/>
        </w:rPr>
        <w:t>countries</w:t>
      </w:r>
      <w:proofErr w:type="spellEnd"/>
      <w:r>
        <w:rPr>
          <w:rFonts w:ascii="Sylfaen" w:hAnsi="Sylfaen"/>
          <w:sz w:val="22"/>
          <w:szCs w:val="22"/>
        </w:rPr>
        <w:t xml:space="preserve">. </w:t>
      </w:r>
    </w:p>
    <w:p w:rsidR="00D82573" w:rsidRDefault="00D82573" w:rsidP="00841286">
      <w:pPr>
        <w:pStyle w:val="NormlWeb"/>
      </w:pPr>
      <w:proofErr w:type="spellStart"/>
      <w:r>
        <w:rPr>
          <w:rFonts w:ascii="Sylfaen" w:hAnsi="Sylfaen"/>
          <w:sz w:val="22"/>
          <w:szCs w:val="22"/>
        </w:rPr>
        <w:t>Labour</w:t>
      </w:r>
      <w:proofErr w:type="spellEnd"/>
      <w:r>
        <w:rPr>
          <w:rFonts w:ascii="Sylfaen" w:hAnsi="Sylfaen"/>
          <w:sz w:val="22"/>
          <w:szCs w:val="22"/>
        </w:rPr>
        <w:t xml:space="preserve"> Market and </w:t>
      </w:r>
      <w:proofErr w:type="spellStart"/>
      <w:r>
        <w:rPr>
          <w:rFonts w:ascii="Sylfaen" w:hAnsi="Sylfaen"/>
          <w:sz w:val="22"/>
          <w:szCs w:val="22"/>
        </w:rPr>
        <w:t>social</w:t>
      </w:r>
      <w:proofErr w:type="spellEnd"/>
      <w:r>
        <w:rPr>
          <w:rFonts w:ascii="Sylfaen" w:hAnsi="Sylfaen"/>
          <w:sz w:val="22"/>
          <w:szCs w:val="22"/>
        </w:rPr>
        <w:t xml:space="preserve"> policy - </w:t>
      </w:r>
      <w:proofErr w:type="spellStart"/>
      <w:r>
        <w:rPr>
          <w:rFonts w:ascii="Sylfaen" w:hAnsi="Sylfaen"/>
          <w:sz w:val="22"/>
          <w:szCs w:val="22"/>
        </w:rPr>
        <w:t>occasional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papers</w:t>
      </w:r>
      <w:proofErr w:type="spellEnd"/>
      <w:r>
        <w:rPr>
          <w:rFonts w:ascii="Sylfaen" w:hAnsi="Sylfaen"/>
          <w:sz w:val="22"/>
          <w:szCs w:val="22"/>
        </w:rPr>
        <w:t xml:space="preserve"> No. 44.,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Paris </w:t>
      </w:r>
      <w:proofErr w:type="spellStart"/>
      <w:r>
        <w:rPr>
          <w:rFonts w:ascii="Sylfaen" w:hAnsi="Sylfaen"/>
          <w:sz w:val="22"/>
          <w:szCs w:val="22"/>
        </w:rPr>
        <w:t>CoE</w:t>
      </w:r>
      <w:proofErr w:type="spellEnd"/>
      <w:r>
        <w:rPr>
          <w:rFonts w:ascii="Sylfaen" w:hAnsi="Sylfaen"/>
          <w:sz w:val="22"/>
          <w:szCs w:val="22"/>
        </w:rPr>
        <w:t xml:space="preserve"> 1997A: </w:t>
      </w:r>
      <w:proofErr w:type="spellStart"/>
      <w:r>
        <w:rPr>
          <w:rFonts w:ascii="Sylfaen" w:hAnsi="Sylfaen"/>
          <w:sz w:val="22"/>
          <w:szCs w:val="22"/>
        </w:rPr>
        <w:t>Sheltered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Employment</w:t>
      </w:r>
      <w:proofErr w:type="spellEnd"/>
      <w:r>
        <w:rPr>
          <w:rFonts w:ascii="Sylfaen" w:hAnsi="Sylfaen"/>
          <w:sz w:val="22"/>
          <w:szCs w:val="22"/>
        </w:rPr>
        <w:t xml:space="preserve"> in </w:t>
      </w:r>
      <w:proofErr w:type="spellStart"/>
      <w:r>
        <w:rPr>
          <w:rFonts w:ascii="Sylfaen" w:hAnsi="Sylfaen"/>
          <w:sz w:val="22"/>
          <w:szCs w:val="22"/>
        </w:rPr>
        <w:t>five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Member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States</w:t>
      </w:r>
      <w:proofErr w:type="spellEnd"/>
      <w:r>
        <w:rPr>
          <w:rFonts w:ascii="Sylfaen" w:hAnsi="Sylfaen"/>
          <w:sz w:val="22"/>
          <w:szCs w:val="22"/>
        </w:rPr>
        <w:t xml:space="preserve"> of </w:t>
      </w:r>
      <w:proofErr w:type="spellStart"/>
      <w:r>
        <w:rPr>
          <w:rFonts w:ascii="Sylfaen" w:hAnsi="Sylfaen"/>
          <w:sz w:val="22"/>
          <w:szCs w:val="22"/>
        </w:rPr>
        <w:t>the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Council</w:t>
      </w:r>
      <w:proofErr w:type="spellEnd"/>
      <w:r>
        <w:rPr>
          <w:rFonts w:ascii="Sylfaen" w:hAnsi="Sylfaen"/>
          <w:sz w:val="22"/>
          <w:szCs w:val="22"/>
        </w:rPr>
        <w:t xml:space="preserve"> of Europe. </w:t>
      </w:r>
    </w:p>
    <w:p w:rsidR="00D82573" w:rsidRDefault="00D82573" w:rsidP="00841286">
      <w:pPr>
        <w:pStyle w:val="NormlWeb"/>
      </w:pPr>
      <w:proofErr w:type="spellStart"/>
      <w:r>
        <w:rPr>
          <w:rFonts w:ascii="Sylfaen" w:hAnsi="Sylfaen"/>
          <w:sz w:val="22"/>
          <w:szCs w:val="22"/>
        </w:rPr>
        <w:t>Council</w:t>
      </w:r>
      <w:proofErr w:type="spellEnd"/>
      <w:r>
        <w:rPr>
          <w:rFonts w:ascii="Sylfaen" w:hAnsi="Sylfaen"/>
          <w:sz w:val="22"/>
          <w:szCs w:val="22"/>
        </w:rPr>
        <w:t xml:space="preserve"> of Europe, Strasbourg DESPOUY, </w:t>
      </w:r>
      <w:proofErr w:type="spellStart"/>
      <w:r>
        <w:rPr>
          <w:rFonts w:ascii="Sylfaen" w:hAnsi="Sylfaen"/>
          <w:sz w:val="22"/>
          <w:szCs w:val="22"/>
        </w:rPr>
        <w:t>Leandro</w:t>
      </w:r>
      <w:proofErr w:type="spellEnd"/>
      <w:r>
        <w:rPr>
          <w:rFonts w:ascii="Sylfaen" w:hAnsi="Sylfaen"/>
          <w:sz w:val="22"/>
          <w:szCs w:val="22"/>
        </w:rPr>
        <w:t xml:space="preserve"> 1993: Human </w:t>
      </w:r>
      <w:proofErr w:type="spellStart"/>
      <w:r>
        <w:rPr>
          <w:rFonts w:ascii="Sylfaen" w:hAnsi="Sylfaen"/>
          <w:sz w:val="22"/>
          <w:szCs w:val="22"/>
        </w:rPr>
        <w:t>Rights</w:t>
      </w:r>
      <w:proofErr w:type="spellEnd"/>
      <w:r>
        <w:rPr>
          <w:rFonts w:ascii="Sylfaen" w:hAnsi="Sylfaen"/>
          <w:sz w:val="22"/>
          <w:szCs w:val="22"/>
        </w:rPr>
        <w:t xml:space="preserve"> and </w:t>
      </w:r>
      <w:proofErr w:type="spellStart"/>
      <w:r>
        <w:rPr>
          <w:rFonts w:ascii="Sylfaen" w:hAnsi="Sylfaen"/>
          <w:sz w:val="22"/>
          <w:szCs w:val="22"/>
        </w:rPr>
        <w:t>Disabled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Persons</w:t>
      </w:r>
      <w:proofErr w:type="spellEnd"/>
      <w:r>
        <w:rPr>
          <w:rFonts w:ascii="Sylfaen" w:hAnsi="Sylfaen"/>
          <w:sz w:val="22"/>
          <w:szCs w:val="22"/>
        </w:rPr>
        <w:t xml:space="preserve">.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United </w:t>
      </w:r>
      <w:proofErr w:type="spellStart"/>
      <w:r>
        <w:rPr>
          <w:rFonts w:ascii="Sylfaen" w:hAnsi="Sylfaen"/>
          <w:sz w:val="22"/>
          <w:szCs w:val="22"/>
        </w:rPr>
        <w:t>Nations</w:t>
      </w:r>
      <w:proofErr w:type="spellEnd"/>
      <w:r>
        <w:rPr>
          <w:rFonts w:ascii="Sylfaen" w:hAnsi="Sylfaen"/>
          <w:sz w:val="22"/>
          <w:szCs w:val="22"/>
        </w:rPr>
        <w:t xml:space="preserve">, New York Egészségügyi Világszervezet </w:t>
      </w:r>
      <w:proofErr w:type="gramStart"/>
      <w:r>
        <w:rPr>
          <w:rFonts w:ascii="Sylfaen" w:hAnsi="Sylfaen"/>
          <w:sz w:val="22"/>
          <w:szCs w:val="22"/>
        </w:rPr>
        <w:t>2001:A</w:t>
      </w:r>
      <w:proofErr w:type="gramEnd"/>
      <w:r>
        <w:rPr>
          <w:rFonts w:ascii="Sylfaen" w:hAnsi="Sylfaen"/>
          <w:sz w:val="22"/>
          <w:szCs w:val="22"/>
        </w:rPr>
        <w:t xml:space="preserve"> funkcióképesség, fogyatékosság és egészség nemzetközi osztályozása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(FNO) ENSZ 1993: A fogyatékossággal élő emberek esélyegyenlőségek alapvető szabályai.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MEOSZ, Bp. 1995 Európai Bizottság Foglalkoztatási és Szociális Ügyek Főigazgatósága 2002: A fogyatékosság definíciói Európában, összehasonlító elemzés. A </w:t>
      </w:r>
      <w:proofErr w:type="spellStart"/>
      <w:r>
        <w:rPr>
          <w:rFonts w:ascii="Sylfaen" w:hAnsi="Sylfaen"/>
          <w:sz w:val="22"/>
          <w:szCs w:val="22"/>
        </w:rPr>
        <w:t>Brunel</w:t>
      </w:r>
      <w:proofErr w:type="spellEnd"/>
      <w:r>
        <w:rPr>
          <w:rFonts w:ascii="Sylfaen" w:hAnsi="Sylfaen"/>
          <w:sz w:val="22"/>
          <w:szCs w:val="22"/>
        </w:rPr>
        <w:t xml:space="preserve"> Egyetem által készített tanulmány.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EUROPEAN </w:t>
      </w:r>
      <w:proofErr w:type="spellStart"/>
      <w:r>
        <w:rPr>
          <w:rFonts w:ascii="Sylfaen" w:hAnsi="Sylfaen"/>
          <w:sz w:val="22"/>
          <w:szCs w:val="22"/>
        </w:rPr>
        <w:t>Foundation</w:t>
      </w:r>
      <w:proofErr w:type="spellEnd"/>
      <w:r>
        <w:rPr>
          <w:rFonts w:ascii="Sylfaen" w:hAnsi="Sylfaen"/>
          <w:sz w:val="22"/>
          <w:szCs w:val="22"/>
        </w:rPr>
        <w:t xml:space="preserve"> 1998: The </w:t>
      </w:r>
      <w:proofErr w:type="spellStart"/>
      <w:r>
        <w:rPr>
          <w:rFonts w:ascii="Sylfaen" w:hAnsi="Sylfaen"/>
          <w:sz w:val="22"/>
          <w:szCs w:val="22"/>
        </w:rPr>
        <w:t>Employment</w:t>
      </w:r>
      <w:proofErr w:type="spellEnd"/>
      <w:r>
        <w:rPr>
          <w:rFonts w:ascii="Sylfaen" w:hAnsi="Sylfaen"/>
          <w:sz w:val="22"/>
          <w:szCs w:val="22"/>
        </w:rPr>
        <w:t xml:space="preserve"> of </w:t>
      </w:r>
      <w:proofErr w:type="spellStart"/>
      <w:r>
        <w:rPr>
          <w:rFonts w:ascii="Sylfaen" w:hAnsi="Sylfaen"/>
          <w:sz w:val="22"/>
          <w:szCs w:val="22"/>
        </w:rPr>
        <w:t>People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with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Disabilities</w:t>
      </w:r>
      <w:proofErr w:type="spellEnd"/>
      <w:r>
        <w:rPr>
          <w:rFonts w:ascii="Sylfaen" w:hAnsi="Sylfaen"/>
          <w:sz w:val="22"/>
          <w:szCs w:val="22"/>
        </w:rPr>
        <w:t xml:space="preserve"> in </w:t>
      </w:r>
      <w:proofErr w:type="spellStart"/>
      <w:r>
        <w:rPr>
          <w:rFonts w:ascii="Sylfaen" w:hAnsi="Sylfaen"/>
          <w:sz w:val="22"/>
          <w:szCs w:val="22"/>
        </w:rPr>
        <w:t>Small</w:t>
      </w:r>
      <w:proofErr w:type="spellEnd"/>
      <w:r>
        <w:rPr>
          <w:rFonts w:ascii="Sylfaen" w:hAnsi="Sylfaen"/>
          <w:sz w:val="22"/>
          <w:szCs w:val="22"/>
        </w:rPr>
        <w:t xml:space="preserve"> and </w:t>
      </w:r>
      <w:proofErr w:type="spellStart"/>
      <w:r>
        <w:rPr>
          <w:rFonts w:ascii="Sylfaen" w:hAnsi="Sylfaen"/>
          <w:sz w:val="22"/>
          <w:szCs w:val="22"/>
        </w:rPr>
        <w:t>Medium-Sized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Enterprises</w:t>
      </w:r>
      <w:proofErr w:type="spellEnd"/>
      <w:r>
        <w:rPr>
          <w:rFonts w:ascii="Sylfaen" w:hAnsi="Sylfaen"/>
          <w:sz w:val="22"/>
          <w:szCs w:val="22"/>
        </w:rPr>
        <w:t xml:space="preserve">. European </w:t>
      </w:r>
      <w:proofErr w:type="spellStart"/>
      <w:r>
        <w:rPr>
          <w:rFonts w:ascii="Sylfaen" w:hAnsi="Sylfaen"/>
          <w:sz w:val="22"/>
          <w:szCs w:val="22"/>
        </w:rPr>
        <w:t>Foundation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for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the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Improvement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iof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Living</w:t>
      </w:r>
      <w:proofErr w:type="spellEnd"/>
      <w:r>
        <w:rPr>
          <w:rFonts w:ascii="Sylfaen" w:hAnsi="Sylfaen"/>
          <w:sz w:val="22"/>
          <w:szCs w:val="22"/>
        </w:rPr>
        <w:t xml:space="preserve"> and </w:t>
      </w:r>
      <w:proofErr w:type="spellStart"/>
      <w:r>
        <w:rPr>
          <w:rFonts w:ascii="Sylfaen" w:hAnsi="Sylfaen"/>
          <w:sz w:val="22"/>
          <w:szCs w:val="22"/>
        </w:rPr>
        <w:t>Working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Conditions</w:t>
      </w:r>
      <w:proofErr w:type="spellEnd"/>
      <w:r>
        <w:rPr>
          <w:rFonts w:ascii="Sylfaen" w:hAnsi="Sylfaen"/>
          <w:sz w:val="22"/>
          <w:szCs w:val="22"/>
        </w:rPr>
        <w:t xml:space="preserve">.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Luxembourg GERE I. 2001: A megváltozott munkaképességű emberek bekapcsolása a munka világába. In: EU-konform foglalkoztatáspolitika: A hazai foglalkoztatáspolitika átalakítása a </w:t>
      </w:r>
      <w:r>
        <w:rPr>
          <w:rFonts w:ascii="Sylfaen" w:hAnsi="Sylfaen"/>
          <w:sz w:val="22"/>
          <w:szCs w:val="22"/>
        </w:rPr>
        <w:lastRenderedPageBreak/>
        <w:t>közösségi gyakorlatnak megfelelően. (szerk. Frey Mária) OFA. Bp.</w:t>
      </w:r>
      <w:r>
        <w:rPr>
          <w:rFonts w:ascii="Sylfaen" w:hAnsi="Sylfaen"/>
          <w:sz w:val="22"/>
          <w:szCs w:val="22"/>
        </w:rPr>
        <w:br/>
        <w:t> &lt;</w:t>
      </w:r>
      <w:hyperlink r:id="rId5" w:tgtFrame="_blank" w:history="1">
        <w:r>
          <w:rPr>
            <w:rStyle w:val="Hiperhivatkozs"/>
            <w:rFonts w:ascii="Sylfaen" w:hAnsi="Sylfaen"/>
            <w:sz w:val="22"/>
            <w:szCs w:val="22"/>
          </w:rPr>
          <w:t>http://webopac.lib.bkae.hu/cgi-bin/w21hu.sh?session=1815764249&amp;infile=details.glu&amp;oid=291239&amp;rs=774645&amp;hitno=-1</w:t>
        </w:r>
      </w:hyperlink>
      <w:r>
        <w:rPr>
          <w:rFonts w:ascii="Sylfaen" w:hAnsi="Sylfaen"/>
          <w:sz w:val="22"/>
          <w:szCs w:val="22"/>
        </w:rPr>
        <w:t xml:space="preserve">&gt;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GERE I. 2004: A megváltozott munkaképességű emberek munkaerő-piaci esélyeinek javítása a nonprofit szektor foglalkoztató képességének megerősítésével, az ehhez szükséges feltételek kialakításával.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>OFA. &lt;</w:t>
      </w:r>
      <w:hyperlink r:id="rId6" w:tgtFrame="_blank" w:history="1">
        <w:r>
          <w:rPr>
            <w:rStyle w:val="Hiperhivatkozs"/>
            <w:rFonts w:ascii="Sylfaen" w:hAnsi="Sylfaen"/>
            <w:sz w:val="22"/>
            <w:szCs w:val="22"/>
          </w:rPr>
          <w:t>http://www.ofakht.hu/muh/muhfr.html</w:t>
        </w:r>
      </w:hyperlink>
      <w:r>
        <w:rPr>
          <w:rFonts w:ascii="Sylfaen" w:hAnsi="Sylfaen"/>
          <w:sz w:val="22"/>
          <w:szCs w:val="22"/>
        </w:rPr>
        <w:t xml:space="preserve">&gt; HILL, Mark - Janet W. Hill - Paul </w:t>
      </w:r>
      <w:proofErr w:type="spellStart"/>
      <w:r>
        <w:rPr>
          <w:rFonts w:ascii="Sylfaen" w:hAnsi="Sylfaen"/>
          <w:sz w:val="22"/>
          <w:szCs w:val="22"/>
        </w:rPr>
        <w:t>Wehman</w:t>
      </w:r>
      <w:proofErr w:type="spellEnd"/>
      <w:r>
        <w:rPr>
          <w:rFonts w:ascii="Sylfaen" w:hAnsi="Sylfaen"/>
          <w:sz w:val="22"/>
          <w:szCs w:val="22"/>
        </w:rPr>
        <w:t xml:space="preserve"> - Grant </w:t>
      </w:r>
      <w:proofErr w:type="spellStart"/>
      <w:r>
        <w:rPr>
          <w:rFonts w:ascii="Sylfaen" w:hAnsi="Sylfaen"/>
          <w:sz w:val="22"/>
          <w:szCs w:val="22"/>
        </w:rPr>
        <w:t>Revell</w:t>
      </w:r>
      <w:proofErr w:type="spellEnd"/>
      <w:r>
        <w:rPr>
          <w:rFonts w:ascii="Sylfaen" w:hAnsi="Sylfaen"/>
          <w:sz w:val="22"/>
          <w:szCs w:val="22"/>
        </w:rPr>
        <w:t xml:space="preserve"> - </w:t>
      </w:r>
      <w:proofErr w:type="spellStart"/>
      <w:r>
        <w:rPr>
          <w:rFonts w:ascii="Sylfaen" w:hAnsi="Sylfaen"/>
          <w:sz w:val="22"/>
          <w:szCs w:val="22"/>
        </w:rPr>
        <w:t>Altamont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Dickerson</w:t>
      </w:r>
      <w:proofErr w:type="spellEnd"/>
      <w:r>
        <w:rPr>
          <w:rFonts w:ascii="Sylfaen" w:hAnsi="Sylfaen"/>
          <w:sz w:val="22"/>
          <w:szCs w:val="22"/>
        </w:rPr>
        <w:t xml:space="preserve"> - John H. </w:t>
      </w:r>
      <w:proofErr w:type="spellStart"/>
      <w:r>
        <w:rPr>
          <w:rFonts w:ascii="Sylfaen" w:hAnsi="Sylfaen"/>
          <w:sz w:val="22"/>
          <w:szCs w:val="22"/>
        </w:rPr>
        <w:t>Noble</w:t>
      </w:r>
      <w:proofErr w:type="spellEnd"/>
      <w:r>
        <w:rPr>
          <w:rFonts w:ascii="Sylfaen" w:hAnsi="Sylfaen"/>
          <w:sz w:val="22"/>
          <w:szCs w:val="22"/>
        </w:rPr>
        <w:t xml:space="preserve">, </w:t>
      </w:r>
      <w:proofErr w:type="spellStart"/>
      <w:r>
        <w:rPr>
          <w:rFonts w:ascii="Sylfaen" w:hAnsi="Sylfaen"/>
          <w:sz w:val="22"/>
          <w:szCs w:val="22"/>
        </w:rPr>
        <w:t>Jr</w:t>
      </w:r>
      <w:proofErr w:type="spellEnd"/>
      <w:r>
        <w:rPr>
          <w:rFonts w:ascii="Sylfaen" w:hAnsi="Sylfaen"/>
          <w:sz w:val="22"/>
          <w:szCs w:val="22"/>
        </w:rPr>
        <w:t>. 1987: “</w:t>
      </w:r>
      <w:proofErr w:type="spellStart"/>
      <w:r>
        <w:rPr>
          <w:rFonts w:ascii="Sylfaen" w:hAnsi="Sylfaen"/>
          <w:sz w:val="22"/>
          <w:szCs w:val="22"/>
        </w:rPr>
        <w:t>Supported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Employment</w:t>
      </w:r>
      <w:proofErr w:type="spellEnd"/>
      <w:r>
        <w:rPr>
          <w:rFonts w:ascii="Sylfaen" w:hAnsi="Sylfaen"/>
          <w:sz w:val="22"/>
          <w:szCs w:val="22"/>
        </w:rPr>
        <w:t xml:space="preserve">: An </w:t>
      </w:r>
      <w:proofErr w:type="spellStart"/>
      <w:r>
        <w:rPr>
          <w:rFonts w:ascii="Sylfaen" w:hAnsi="Sylfaen"/>
          <w:sz w:val="22"/>
          <w:szCs w:val="22"/>
        </w:rPr>
        <w:t>Ineragency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Funding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Model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for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Persons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with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Severe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Disabilities</w:t>
      </w:r>
      <w:proofErr w:type="spellEnd"/>
      <w:r>
        <w:rPr>
          <w:rFonts w:ascii="Sylfaen" w:hAnsi="Sylfaen"/>
          <w:sz w:val="22"/>
          <w:szCs w:val="22"/>
        </w:rPr>
        <w:t xml:space="preserve">”. Journal of </w:t>
      </w:r>
      <w:proofErr w:type="spellStart"/>
      <w:r>
        <w:rPr>
          <w:rFonts w:ascii="Sylfaen" w:hAnsi="Sylfaen"/>
          <w:sz w:val="22"/>
          <w:szCs w:val="22"/>
        </w:rPr>
        <w:t>Rehabilitation</w:t>
      </w:r>
      <w:proofErr w:type="spellEnd"/>
      <w:r>
        <w:rPr>
          <w:rFonts w:ascii="Sylfaen" w:hAnsi="Sylfaen"/>
          <w:sz w:val="22"/>
          <w:szCs w:val="22"/>
        </w:rPr>
        <w:t xml:space="preserve">, Szept. 13-20. old.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GYULAVÁRI T. 1998: A fogyatékos személyek jogai az Európai Unióban. Esély, </w:t>
      </w:r>
      <w:hyperlink r:id="rId7" w:tgtFrame="_blank" w:history="1">
        <w:r>
          <w:rPr>
            <w:rStyle w:val="Hiperhivatkozs"/>
            <w:rFonts w:ascii="Sylfaen" w:hAnsi="Sylfaen"/>
            <w:sz w:val="22"/>
            <w:szCs w:val="22"/>
          </w:rPr>
          <w:t>5.sz</w:t>
        </w:r>
      </w:hyperlink>
      <w:r>
        <w:rPr>
          <w:rFonts w:ascii="Sylfaen" w:hAnsi="Sylfaen"/>
          <w:sz w:val="22"/>
          <w:szCs w:val="22"/>
        </w:rPr>
        <w:t xml:space="preserve">.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GYULAVÁRI T - KÖNCZEI GY: 2000: Európai Szociális Jog. Osiris. Bp.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>Keszi R.-Komáromi R.-</w:t>
      </w:r>
      <w:proofErr w:type="spellStart"/>
      <w:r>
        <w:rPr>
          <w:rFonts w:ascii="Sylfaen" w:hAnsi="Sylfaen"/>
          <w:sz w:val="22"/>
          <w:szCs w:val="22"/>
        </w:rPr>
        <w:t>Könczei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Gy</w:t>
      </w:r>
      <w:proofErr w:type="spellEnd"/>
      <w:r>
        <w:rPr>
          <w:rFonts w:ascii="Sylfaen" w:hAnsi="Sylfaen"/>
          <w:sz w:val="22"/>
          <w:szCs w:val="22"/>
        </w:rPr>
        <w:t xml:space="preserve">.: Fogyatékos és megváltozott munkaképességű munkavállalók a 200 legnagyobb hazai vállalatnál. Munkaügyi Szemle. 2002. december.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>Keszi R.-Komáromi R.-</w:t>
      </w:r>
      <w:proofErr w:type="spellStart"/>
      <w:r>
        <w:rPr>
          <w:rFonts w:ascii="Sylfaen" w:hAnsi="Sylfaen"/>
          <w:sz w:val="22"/>
          <w:szCs w:val="22"/>
        </w:rPr>
        <w:t>Könczei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Gy</w:t>
      </w:r>
      <w:proofErr w:type="spellEnd"/>
      <w:r>
        <w:rPr>
          <w:rFonts w:ascii="Sylfaen" w:hAnsi="Sylfaen"/>
          <w:sz w:val="22"/>
          <w:szCs w:val="22"/>
        </w:rPr>
        <w:t xml:space="preserve">.: Fogyatékossággal élő és megváltozott munkaképességű munkavállalók foglalkoztatásának néhány jellegzetessége a 200 legnagyobb hazai vállalatnál. Szociális Munka. 2002. december.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KÖNCZEI György 1992: Fogyatékosok a társadalomban. Gondolat, Bp. KÖNCZEI György 1994: “Mégis, kinek az érdeke?” </w:t>
      </w:r>
      <w:proofErr w:type="spellStart"/>
      <w:r>
        <w:rPr>
          <w:rFonts w:ascii="Sylfaen" w:hAnsi="Sylfaen"/>
          <w:sz w:val="22"/>
          <w:szCs w:val="22"/>
        </w:rPr>
        <w:t>Adadémiai</w:t>
      </w:r>
      <w:proofErr w:type="spellEnd"/>
      <w:r>
        <w:rPr>
          <w:rFonts w:ascii="Sylfaen" w:hAnsi="Sylfaen"/>
          <w:sz w:val="22"/>
          <w:szCs w:val="22"/>
        </w:rPr>
        <w:t xml:space="preserve"> doktori értekezés.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A Rák ellen, az emberért, a holnapért társadalmi alapítvány és az OTKA kiadása, Bp. KÖNCZEI György </w:t>
      </w:r>
      <w:r>
        <w:rPr>
          <w:rFonts w:ascii="Sylfaen" w:hAnsi="Sylfaen"/>
          <w:sz w:val="22"/>
          <w:szCs w:val="22"/>
        </w:rPr>
        <w:softHyphen/>
        <w:t xml:space="preserve">-Kálmán Zsófia 2000: A </w:t>
      </w:r>
      <w:proofErr w:type="spellStart"/>
      <w:r>
        <w:rPr>
          <w:rFonts w:ascii="Sylfaen" w:hAnsi="Sylfaen"/>
          <w:sz w:val="22"/>
          <w:szCs w:val="22"/>
        </w:rPr>
        <w:t>Taügetosztól</w:t>
      </w:r>
      <w:proofErr w:type="spellEnd"/>
      <w:r>
        <w:rPr>
          <w:rFonts w:ascii="Sylfaen" w:hAnsi="Sylfaen"/>
          <w:sz w:val="22"/>
          <w:szCs w:val="22"/>
        </w:rPr>
        <w:t xml:space="preserve"> az esélyegyenlőségig. Osiris, Bp.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LUNT, Neil -THORNTON, </w:t>
      </w:r>
      <w:proofErr w:type="spellStart"/>
      <w:r>
        <w:rPr>
          <w:rFonts w:ascii="Sylfaen" w:hAnsi="Sylfaen"/>
          <w:sz w:val="22"/>
          <w:szCs w:val="22"/>
        </w:rPr>
        <w:t>Patricia</w:t>
      </w:r>
      <w:proofErr w:type="spellEnd"/>
      <w:r>
        <w:rPr>
          <w:rFonts w:ascii="Sylfaen" w:hAnsi="Sylfaen"/>
          <w:sz w:val="22"/>
          <w:szCs w:val="22"/>
        </w:rPr>
        <w:t xml:space="preserve"> 1994: “</w:t>
      </w:r>
      <w:proofErr w:type="spellStart"/>
      <w:r>
        <w:rPr>
          <w:rFonts w:ascii="Sylfaen" w:hAnsi="Sylfaen"/>
          <w:sz w:val="22"/>
          <w:szCs w:val="22"/>
        </w:rPr>
        <w:t>Disability</w:t>
      </w:r>
      <w:proofErr w:type="spellEnd"/>
      <w:r>
        <w:rPr>
          <w:rFonts w:ascii="Sylfaen" w:hAnsi="Sylfaen"/>
          <w:sz w:val="22"/>
          <w:szCs w:val="22"/>
        </w:rPr>
        <w:t xml:space="preserve"> and </w:t>
      </w:r>
      <w:proofErr w:type="spellStart"/>
      <w:r>
        <w:rPr>
          <w:rFonts w:ascii="Sylfaen" w:hAnsi="Sylfaen"/>
          <w:sz w:val="22"/>
          <w:szCs w:val="22"/>
        </w:rPr>
        <w:t>Employment</w:t>
      </w:r>
      <w:proofErr w:type="spellEnd"/>
      <w:r>
        <w:rPr>
          <w:rFonts w:ascii="Sylfaen" w:hAnsi="Sylfaen"/>
          <w:sz w:val="22"/>
          <w:szCs w:val="22"/>
        </w:rPr>
        <w:t xml:space="preserve">: </w:t>
      </w:r>
      <w:proofErr w:type="spellStart"/>
      <w:r>
        <w:rPr>
          <w:rFonts w:ascii="Sylfaen" w:hAnsi="Sylfaen"/>
          <w:sz w:val="22"/>
          <w:szCs w:val="22"/>
        </w:rPr>
        <w:t>towards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understanding</w:t>
      </w:r>
      <w:proofErr w:type="spellEnd"/>
      <w:r>
        <w:rPr>
          <w:rFonts w:ascii="Sylfaen" w:hAnsi="Sylfaen"/>
          <w:sz w:val="22"/>
          <w:szCs w:val="22"/>
        </w:rPr>
        <w:t xml:space="preserve"> of </w:t>
      </w:r>
      <w:proofErr w:type="spellStart"/>
      <w:r>
        <w:rPr>
          <w:rFonts w:ascii="Sylfaen" w:hAnsi="Sylfaen"/>
          <w:sz w:val="22"/>
          <w:szCs w:val="22"/>
        </w:rPr>
        <w:t>discourse</w:t>
      </w:r>
      <w:proofErr w:type="spellEnd"/>
      <w:r>
        <w:rPr>
          <w:rFonts w:ascii="Sylfaen" w:hAnsi="Sylfaen"/>
          <w:sz w:val="22"/>
          <w:szCs w:val="22"/>
        </w:rPr>
        <w:t xml:space="preserve"> and policy”, </w:t>
      </w:r>
      <w:proofErr w:type="spellStart"/>
      <w:r>
        <w:rPr>
          <w:rFonts w:ascii="Sylfaen" w:hAnsi="Sylfaen"/>
          <w:sz w:val="22"/>
          <w:szCs w:val="22"/>
        </w:rPr>
        <w:t>Disability</w:t>
      </w:r>
      <w:proofErr w:type="spellEnd"/>
      <w:r>
        <w:rPr>
          <w:rFonts w:ascii="Sylfaen" w:hAnsi="Sylfaen"/>
          <w:sz w:val="22"/>
          <w:szCs w:val="22"/>
        </w:rPr>
        <w:t xml:space="preserve"> &amp; Society </w:t>
      </w:r>
      <w:proofErr w:type="spellStart"/>
      <w:r>
        <w:rPr>
          <w:rFonts w:ascii="Sylfaen" w:hAnsi="Sylfaen"/>
          <w:sz w:val="22"/>
          <w:szCs w:val="22"/>
        </w:rPr>
        <w:t>Vol</w:t>
      </w:r>
      <w:proofErr w:type="spellEnd"/>
      <w:r>
        <w:rPr>
          <w:rFonts w:ascii="Sylfaen" w:hAnsi="Sylfaen"/>
          <w:sz w:val="22"/>
          <w:szCs w:val="22"/>
        </w:rPr>
        <w:t xml:space="preserve">. 9, No. 2, pp. 223-238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MICHAILAKIS, </w:t>
      </w:r>
      <w:proofErr w:type="spellStart"/>
      <w:r>
        <w:rPr>
          <w:rFonts w:ascii="Sylfaen" w:hAnsi="Sylfaen"/>
          <w:sz w:val="22"/>
          <w:szCs w:val="22"/>
        </w:rPr>
        <w:t>Dimitris</w:t>
      </w:r>
      <w:proofErr w:type="spellEnd"/>
      <w:r>
        <w:rPr>
          <w:rFonts w:ascii="Sylfaen" w:hAnsi="Sylfaen"/>
          <w:sz w:val="22"/>
          <w:szCs w:val="22"/>
        </w:rPr>
        <w:t xml:space="preserve"> 1997A: </w:t>
      </w:r>
      <w:proofErr w:type="spellStart"/>
      <w:r>
        <w:rPr>
          <w:rFonts w:ascii="Sylfaen" w:hAnsi="Sylfaen"/>
          <w:sz w:val="22"/>
          <w:szCs w:val="22"/>
        </w:rPr>
        <w:t>Government</w:t>
      </w:r>
      <w:proofErr w:type="spellEnd"/>
      <w:r>
        <w:rPr>
          <w:rFonts w:ascii="Sylfaen" w:hAnsi="Sylfaen"/>
          <w:sz w:val="22"/>
          <w:szCs w:val="22"/>
        </w:rPr>
        <w:t xml:space="preserve"> Action </w:t>
      </w:r>
      <w:proofErr w:type="spellStart"/>
      <w:r>
        <w:rPr>
          <w:rFonts w:ascii="Sylfaen" w:hAnsi="Sylfaen"/>
          <w:sz w:val="22"/>
          <w:szCs w:val="22"/>
        </w:rPr>
        <w:t>on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Disability</w:t>
      </w:r>
      <w:proofErr w:type="spellEnd"/>
      <w:r>
        <w:rPr>
          <w:rFonts w:ascii="Sylfaen" w:hAnsi="Sylfaen"/>
          <w:sz w:val="22"/>
          <w:szCs w:val="22"/>
        </w:rPr>
        <w:t xml:space="preserve"> Policy.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A Global </w:t>
      </w:r>
      <w:proofErr w:type="spellStart"/>
      <w:r>
        <w:rPr>
          <w:rFonts w:ascii="Sylfaen" w:hAnsi="Sylfaen"/>
          <w:sz w:val="22"/>
          <w:szCs w:val="22"/>
        </w:rPr>
        <w:t>Survey</w:t>
      </w:r>
      <w:proofErr w:type="spellEnd"/>
      <w:r>
        <w:rPr>
          <w:rFonts w:ascii="Sylfaen" w:hAnsi="Sylfaen"/>
          <w:sz w:val="22"/>
          <w:szCs w:val="22"/>
        </w:rPr>
        <w:t xml:space="preserve">. </w:t>
      </w:r>
      <w:proofErr w:type="spellStart"/>
      <w:r>
        <w:rPr>
          <w:rFonts w:ascii="Sylfaen" w:hAnsi="Sylfaen"/>
          <w:sz w:val="22"/>
          <w:szCs w:val="22"/>
        </w:rPr>
        <w:t>Gotab</w:t>
      </w:r>
      <w:proofErr w:type="spellEnd"/>
      <w:r>
        <w:rPr>
          <w:rFonts w:ascii="Sylfaen" w:hAnsi="Sylfaen"/>
          <w:sz w:val="22"/>
          <w:szCs w:val="22"/>
        </w:rPr>
        <w:t xml:space="preserve">, </w:t>
      </w:r>
      <w:proofErr w:type="spellStart"/>
      <w:r>
        <w:rPr>
          <w:rFonts w:ascii="Sylfaen" w:hAnsi="Sylfaen"/>
          <w:sz w:val="22"/>
          <w:szCs w:val="22"/>
        </w:rPr>
        <w:t>Sweden</w:t>
      </w:r>
      <w:proofErr w:type="spellEnd"/>
      <w:r>
        <w:rPr>
          <w:rFonts w:ascii="Sylfaen" w:hAnsi="Sylfaen"/>
          <w:sz w:val="22"/>
          <w:szCs w:val="22"/>
        </w:rPr>
        <w:t xml:space="preserve"> NISBET, Jan - David </w:t>
      </w:r>
      <w:proofErr w:type="spellStart"/>
      <w:r>
        <w:rPr>
          <w:rFonts w:ascii="Sylfaen" w:hAnsi="Sylfaen"/>
          <w:sz w:val="22"/>
          <w:szCs w:val="22"/>
        </w:rPr>
        <w:t>Hagner</w:t>
      </w:r>
      <w:proofErr w:type="spellEnd"/>
      <w:r>
        <w:rPr>
          <w:rFonts w:ascii="Sylfaen" w:hAnsi="Sylfaen"/>
          <w:sz w:val="22"/>
          <w:szCs w:val="22"/>
        </w:rPr>
        <w:t xml:space="preserve"> 1988: “</w:t>
      </w:r>
      <w:proofErr w:type="spellStart"/>
      <w:r>
        <w:rPr>
          <w:rFonts w:ascii="Sylfaen" w:hAnsi="Sylfaen"/>
          <w:sz w:val="22"/>
          <w:szCs w:val="22"/>
        </w:rPr>
        <w:t>Natural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Supports</w:t>
      </w:r>
      <w:proofErr w:type="spellEnd"/>
      <w:r>
        <w:rPr>
          <w:rFonts w:ascii="Sylfaen" w:hAnsi="Sylfaen"/>
          <w:sz w:val="22"/>
          <w:szCs w:val="22"/>
        </w:rPr>
        <w:t xml:space="preserve"> in </w:t>
      </w:r>
      <w:proofErr w:type="spellStart"/>
      <w:r>
        <w:rPr>
          <w:rFonts w:ascii="Sylfaen" w:hAnsi="Sylfaen"/>
          <w:sz w:val="22"/>
          <w:szCs w:val="22"/>
        </w:rPr>
        <w:t>the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Workplace</w:t>
      </w:r>
      <w:proofErr w:type="spellEnd"/>
      <w:r>
        <w:rPr>
          <w:rFonts w:ascii="Sylfaen" w:hAnsi="Sylfaen"/>
          <w:sz w:val="22"/>
          <w:szCs w:val="22"/>
        </w:rPr>
        <w:t xml:space="preserve">: A </w:t>
      </w:r>
      <w:proofErr w:type="spellStart"/>
      <w:r>
        <w:rPr>
          <w:rFonts w:ascii="Sylfaen" w:hAnsi="Sylfaen"/>
          <w:sz w:val="22"/>
          <w:szCs w:val="22"/>
        </w:rPr>
        <w:t>Reexamination</w:t>
      </w:r>
      <w:proofErr w:type="spellEnd"/>
      <w:r>
        <w:rPr>
          <w:rFonts w:ascii="Sylfaen" w:hAnsi="Sylfaen"/>
          <w:sz w:val="22"/>
          <w:szCs w:val="22"/>
        </w:rPr>
        <w:t xml:space="preserve"> of </w:t>
      </w:r>
      <w:proofErr w:type="spellStart"/>
      <w:r>
        <w:rPr>
          <w:rFonts w:ascii="Sylfaen" w:hAnsi="Sylfaen"/>
          <w:sz w:val="22"/>
          <w:szCs w:val="22"/>
        </w:rPr>
        <w:t>Supported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Employment</w:t>
      </w:r>
      <w:proofErr w:type="spellEnd"/>
      <w:r>
        <w:rPr>
          <w:rFonts w:ascii="Sylfaen" w:hAnsi="Sylfaen"/>
          <w:sz w:val="22"/>
          <w:szCs w:val="22"/>
        </w:rPr>
        <w:t xml:space="preserve">”.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JASH, </w:t>
      </w:r>
      <w:proofErr w:type="spellStart"/>
      <w:r>
        <w:rPr>
          <w:rFonts w:ascii="Sylfaen" w:hAnsi="Sylfaen"/>
          <w:sz w:val="22"/>
          <w:szCs w:val="22"/>
        </w:rPr>
        <w:t>Vol</w:t>
      </w:r>
      <w:proofErr w:type="spellEnd"/>
      <w:r>
        <w:rPr>
          <w:rFonts w:ascii="Sylfaen" w:hAnsi="Sylfaen"/>
          <w:sz w:val="22"/>
          <w:szCs w:val="22"/>
        </w:rPr>
        <w:t xml:space="preserve"> 13, No. 4, 260-267. old. PARENT, </w:t>
      </w:r>
      <w:proofErr w:type="spellStart"/>
      <w:r>
        <w:rPr>
          <w:rFonts w:ascii="Sylfaen" w:hAnsi="Sylfaen"/>
          <w:sz w:val="22"/>
          <w:szCs w:val="22"/>
        </w:rPr>
        <w:t>Wendy</w:t>
      </w:r>
      <w:proofErr w:type="spellEnd"/>
      <w:r>
        <w:rPr>
          <w:rFonts w:ascii="Sylfaen" w:hAnsi="Sylfaen"/>
          <w:sz w:val="22"/>
          <w:szCs w:val="22"/>
        </w:rPr>
        <w:t xml:space="preserve"> S. - </w:t>
      </w:r>
      <w:proofErr w:type="gramStart"/>
      <w:r>
        <w:rPr>
          <w:rFonts w:ascii="Sylfaen" w:hAnsi="Sylfaen"/>
          <w:sz w:val="22"/>
          <w:szCs w:val="22"/>
        </w:rPr>
        <w:t>Mark .</w:t>
      </w:r>
      <w:proofErr w:type="gramEnd"/>
      <w:r>
        <w:rPr>
          <w:rFonts w:ascii="Sylfaen" w:hAnsi="Sylfaen"/>
          <w:sz w:val="22"/>
          <w:szCs w:val="22"/>
        </w:rPr>
        <w:t xml:space="preserve"> Hill - Paul </w:t>
      </w:r>
      <w:proofErr w:type="spellStart"/>
      <w:r>
        <w:rPr>
          <w:rFonts w:ascii="Sylfaen" w:hAnsi="Sylfaen"/>
          <w:sz w:val="22"/>
          <w:szCs w:val="22"/>
        </w:rPr>
        <w:t>Wehman</w:t>
      </w:r>
      <w:proofErr w:type="spellEnd"/>
      <w:r>
        <w:rPr>
          <w:rFonts w:ascii="Sylfaen" w:hAnsi="Sylfaen"/>
          <w:sz w:val="22"/>
          <w:szCs w:val="22"/>
        </w:rPr>
        <w:t xml:space="preserve"> 1989: “</w:t>
      </w:r>
      <w:proofErr w:type="spellStart"/>
      <w:r>
        <w:rPr>
          <w:rFonts w:ascii="Sylfaen" w:hAnsi="Sylfaen"/>
          <w:sz w:val="22"/>
          <w:szCs w:val="22"/>
        </w:rPr>
        <w:t>From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Sheltered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to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Supported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Employment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Outcomes</w:t>
      </w:r>
      <w:proofErr w:type="spellEnd"/>
      <w:r>
        <w:rPr>
          <w:rFonts w:ascii="Sylfaen" w:hAnsi="Sylfaen"/>
          <w:sz w:val="22"/>
          <w:szCs w:val="22"/>
        </w:rPr>
        <w:t xml:space="preserve">: </w:t>
      </w:r>
      <w:proofErr w:type="spellStart"/>
      <w:r>
        <w:rPr>
          <w:rFonts w:ascii="Sylfaen" w:hAnsi="Sylfaen"/>
          <w:sz w:val="22"/>
          <w:szCs w:val="22"/>
        </w:rPr>
        <w:t>Challenges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for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Rehabilitation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Facilities</w:t>
      </w:r>
      <w:proofErr w:type="spellEnd"/>
      <w:r>
        <w:rPr>
          <w:rFonts w:ascii="Sylfaen" w:hAnsi="Sylfaen"/>
          <w:sz w:val="22"/>
          <w:szCs w:val="22"/>
        </w:rPr>
        <w:t xml:space="preserve">”, Journal of </w:t>
      </w:r>
      <w:proofErr w:type="spellStart"/>
      <w:r>
        <w:rPr>
          <w:rFonts w:ascii="Sylfaen" w:hAnsi="Sylfaen"/>
          <w:sz w:val="22"/>
          <w:szCs w:val="22"/>
        </w:rPr>
        <w:t>Rehabilitation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hAnsi="Sylfaen"/>
          <w:sz w:val="22"/>
          <w:szCs w:val="22"/>
        </w:rPr>
        <w:t>Oct</w:t>
      </w:r>
      <w:proofErr w:type="spellEnd"/>
      <w:r>
        <w:rPr>
          <w:rFonts w:ascii="Sylfaen" w:hAnsi="Sylfaen"/>
          <w:sz w:val="22"/>
          <w:szCs w:val="22"/>
        </w:rPr>
        <w:t>./</w:t>
      </w:r>
      <w:proofErr w:type="gramEnd"/>
      <w:r>
        <w:rPr>
          <w:rFonts w:ascii="Sylfaen" w:hAnsi="Sylfaen"/>
          <w:sz w:val="22"/>
          <w:szCs w:val="22"/>
        </w:rPr>
        <w:t xml:space="preserve">Nov./Dec. 51-57. old.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SUM István 1998 (szerk.): Rehabilitációs modellek. Az osztrák-magyar foglalkoztatási programok és szakmai képzések tükrében. Magyar Távoktatási Alapítvány, </w:t>
      </w:r>
      <w:proofErr w:type="spellStart"/>
      <w:r>
        <w:rPr>
          <w:rFonts w:ascii="Sylfaen" w:hAnsi="Sylfaen"/>
          <w:sz w:val="22"/>
          <w:szCs w:val="22"/>
        </w:rPr>
        <w:t>hn</w:t>
      </w:r>
      <w:proofErr w:type="spellEnd"/>
      <w:r>
        <w:rPr>
          <w:rFonts w:ascii="Sylfaen" w:hAnsi="Sylfaen"/>
          <w:sz w:val="22"/>
          <w:szCs w:val="22"/>
        </w:rPr>
        <w:t xml:space="preserve">.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TAUSZ Katalin 1997: Gyorsjelentés a fogyatékos emberek helyzetéről. Szociális Szakmai Szövetség. Bp.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lastRenderedPageBreak/>
        <w:t xml:space="preserve">THORNTON, </w:t>
      </w:r>
      <w:proofErr w:type="spellStart"/>
      <w:r>
        <w:rPr>
          <w:rFonts w:ascii="Sylfaen" w:hAnsi="Sylfaen"/>
          <w:sz w:val="22"/>
          <w:szCs w:val="22"/>
        </w:rPr>
        <w:t>Patricia</w:t>
      </w:r>
      <w:proofErr w:type="spellEnd"/>
      <w:r>
        <w:rPr>
          <w:rFonts w:ascii="Sylfaen" w:hAnsi="Sylfaen"/>
          <w:sz w:val="22"/>
          <w:szCs w:val="22"/>
        </w:rPr>
        <w:t xml:space="preserve"> - LUNT, Neil 1997: </w:t>
      </w:r>
      <w:proofErr w:type="spellStart"/>
      <w:r>
        <w:rPr>
          <w:rFonts w:ascii="Sylfaen" w:hAnsi="Sylfaen"/>
          <w:sz w:val="22"/>
          <w:szCs w:val="22"/>
        </w:rPr>
        <w:t>Employment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Policies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for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Disabled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People</w:t>
      </w:r>
      <w:proofErr w:type="spellEnd"/>
      <w:r>
        <w:rPr>
          <w:rFonts w:ascii="Sylfaen" w:hAnsi="Sylfaen"/>
          <w:sz w:val="22"/>
          <w:szCs w:val="22"/>
        </w:rPr>
        <w:t xml:space="preserve"> in </w:t>
      </w:r>
      <w:proofErr w:type="spellStart"/>
      <w:r>
        <w:rPr>
          <w:rFonts w:ascii="Sylfaen" w:hAnsi="Sylfaen"/>
          <w:sz w:val="22"/>
          <w:szCs w:val="22"/>
        </w:rPr>
        <w:t>Eighteen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Countries</w:t>
      </w:r>
      <w:proofErr w:type="spellEnd"/>
      <w:r>
        <w:rPr>
          <w:rFonts w:ascii="Sylfaen" w:hAnsi="Sylfaen"/>
          <w:sz w:val="22"/>
          <w:szCs w:val="22"/>
        </w:rPr>
        <w:t xml:space="preserve">: A </w:t>
      </w:r>
      <w:proofErr w:type="spellStart"/>
      <w:r>
        <w:rPr>
          <w:rFonts w:ascii="Sylfaen" w:hAnsi="Sylfaen"/>
          <w:sz w:val="22"/>
          <w:szCs w:val="22"/>
        </w:rPr>
        <w:t>Review</w:t>
      </w:r>
      <w:proofErr w:type="spellEnd"/>
      <w:r>
        <w:rPr>
          <w:rFonts w:ascii="Sylfaen" w:hAnsi="Sylfaen"/>
          <w:sz w:val="22"/>
          <w:szCs w:val="22"/>
        </w:rPr>
        <w:t xml:space="preserve">. SPRU, The University of York VISIER L. 1998: </w:t>
      </w:r>
      <w:proofErr w:type="spellStart"/>
      <w:r>
        <w:rPr>
          <w:rFonts w:ascii="Sylfaen" w:hAnsi="Sylfaen"/>
          <w:sz w:val="22"/>
          <w:szCs w:val="22"/>
        </w:rPr>
        <w:t>Sheltered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employment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for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persons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with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disabilities</w:t>
      </w:r>
      <w:proofErr w:type="spellEnd"/>
      <w:r>
        <w:rPr>
          <w:rFonts w:ascii="Sylfaen" w:hAnsi="Sylfaen"/>
          <w:sz w:val="22"/>
          <w:szCs w:val="22"/>
        </w:rPr>
        <w:t xml:space="preserve">. International </w:t>
      </w:r>
      <w:proofErr w:type="spellStart"/>
      <w:r>
        <w:rPr>
          <w:rFonts w:ascii="Sylfaen" w:hAnsi="Sylfaen"/>
          <w:sz w:val="22"/>
          <w:szCs w:val="22"/>
        </w:rPr>
        <w:t>Labour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Review</w:t>
      </w:r>
      <w:proofErr w:type="spellEnd"/>
      <w:r>
        <w:rPr>
          <w:rFonts w:ascii="Sylfaen" w:hAnsi="Sylfaen"/>
          <w:sz w:val="22"/>
          <w:szCs w:val="22"/>
        </w:rPr>
        <w:t xml:space="preserve">, </w:t>
      </w:r>
      <w:proofErr w:type="spellStart"/>
      <w:r>
        <w:rPr>
          <w:rFonts w:ascii="Sylfaen" w:hAnsi="Sylfaen"/>
          <w:sz w:val="22"/>
          <w:szCs w:val="22"/>
        </w:rPr>
        <w:t>Vol</w:t>
      </w:r>
      <w:proofErr w:type="spellEnd"/>
      <w:r>
        <w:rPr>
          <w:rFonts w:ascii="Sylfaen" w:hAnsi="Sylfaen"/>
          <w:sz w:val="22"/>
          <w:szCs w:val="22"/>
        </w:rPr>
        <w:t xml:space="preserve">. 137, No. 3. </w:t>
      </w:r>
    </w:p>
    <w:p w:rsidR="00D82573" w:rsidRDefault="00D82573" w:rsidP="00841286">
      <w:pPr>
        <w:pStyle w:val="NormlWeb"/>
      </w:pPr>
      <w:r>
        <w:rPr>
          <w:rFonts w:ascii="Sylfaen" w:hAnsi="Sylfaen"/>
          <w:sz w:val="22"/>
          <w:szCs w:val="22"/>
        </w:rPr>
        <w:t xml:space="preserve">WHO 1980: International </w:t>
      </w:r>
      <w:proofErr w:type="spellStart"/>
      <w:r>
        <w:rPr>
          <w:rFonts w:ascii="Sylfaen" w:hAnsi="Sylfaen"/>
          <w:sz w:val="22"/>
          <w:szCs w:val="22"/>
        </w:rPr>
        <w:t>Classification</w:t>
      </w:r>
      <w:proofErr w:type="spellEnd"/>
      <w:r>
        <w:rPr>
          <w:rFonts w:ascii="Sylfaen" w:hAnsi="Sylfaen"/>
          <w:sz w:val="22"/>
          <w:szCs w:val="22"/>
        </w:rPr>
        <w:t xml:space="preserve"> of </w:t>
      </w:r>
      <w:proofErr w:type="spellStart"/>
      <w:r>
        <w:rPr>
          <w:rFonts w:ascii="Sylfaen" w:hAnsi="Sylfaen"/>
          <w:sz w:val="22"/>
          <w:szCs w:val="22"/>
        </w:rPr>
        <w:t>Impairments</w:t>
      </w:r>
      <w:proofErr w:type="spellEnd"/>
      <w:r>
        <w:rPr>
          <w:rFonts w:ascii="Sylfaen" w:hAnsi="Sylfaen"/>
          <w:sz w:val="22"/>
          <w:szCs w:val="22"/>
        </w:rPr>
        <w:t xml:space="preserve">, </w:t>
      </w:r>
      <w:proofErr w:type="spellStart"/>
      <w:r>
        <w:rPr>
          <w:rFonts w:ascii="Sylfaen" w:hAnsi="Sylfaen"/>
          <w:sz w:val="22"/>
          <w:szCs w:val="22"/>
        </w:rPr>
        <w:t>Disabilities</w:t>
      </w:r>
      <w:proofErr w:type="spellEnd"/>
      <w:r>
        <w:rPr>
          <w:rFonts w:ascii="Sylfaen" w:hAnsi="Sylfaen"/>
          <w:sz w:val="22"/>
          <w:szCs w:val="22"/>
        </w:rPr>
        <w:t xml:space="preserve"> and </w:t>
      </w:r>
      <w:proofErr w:type="spellStart"/>
      <w:r>
        <w:rPr>
          <w:rFonts w:ascii="Sylfaen" w:hAnsi="Sylfaen"/>
          <w:sz w:val="22"/>
          <w:szCs w:val="22"/>
        </w:rPr>
        <w:t>Handicaps</w:t>
      </w:r>
      <w:proofErr w:type="spellEnd"/>
      <w:r>
        <w:rPr>
          <w:rFonts w:ascii="Sylfaen" w:hAnsi="Sylfaen"/>
          <w:sz w:val="22"/>
          <w:szCs w:val="22"/>
        </w:rPr>
        <w:t xml:space="preserve">. World Health Organization, </w:t>
      </w:r>
      <w:proofErr w:type="spellStart"/>
      <w:r>
        <w:rPr>
          <w:rFonts w:ascii="Sylfaen" w:hAnsi="Sylfaen"/>
          <w:sz w:val="22"/>
          <w:szCs w:val="22"/>
        </w:rPr>
        <w:t>Geneva</w:t>
      </w:r>
      <w:proofErr w:type="spellEnd"/>
      <w:r>
        <w:rPr>
          <w:rFonts w:ascii="Sylfaen" w:hAnsi="Sylfaen"/>
          <w:sz w:val="22"/>
          <w:szCs w:val="22"/>
        </w:rPr>
        <w:t xml:space="preserve">, 1985 WHO 1990: Is </w:t>
      </w:r>
      <w:proofErr w:type="spellStart"/>
      <w:r>
        <w:rPr>
          <w:rFonts w:ascii="Sylfaen" w:hAnsi="Sylfaen"/>
          <w:sz w:val="22"/>
          <w:szCs w:val="22"/>
        </w:rPr>
        <w:t>the</w:t>
      </w:r>
      <w:proofErr w:type="spellEnd"/>
      <w:r>
        <w:rPr>
          <w:rFonts w:ascii="Sylfaen" w:hAnsi="Sylfaen"/>
          <w:sz w:val="22"/>
          <w:szCs w:val="22"/>
        </w:rPr>
        <w:t xml:space="preserve"> Law Fair </w:t>
      </w:r>
      <w:proofErr w:type="spellStart"/>
      <w:r>
        <w:rPr>
          <w:rFonts w:ascii="Sylfaen" w:hAnsi="Sylfaen"/>
          <w:sz w:val="22"/>
          <w:szCs w:val="22"/>
        </w:rPr>
        <w:t>to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the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Disabled</w:t>
      </w:r>
      <w:proofErr w:type="spellEnd"/>
      <w:r>
        <w:rPr>
          <w:rFonts w:ascii="Sylfaen" w:hAnsi="Sylfaen"/>
          <w:sz w:val="22"/>
          <w:szCs w:val="22"/>
        </w:rPr>
        <w:t xml:space="preserve">? World Health Organization, </w:t>
      </w:r>
      <w:proofErr w:type="spellStart"/>
      <w:r>
        <w:rPr>
          <w:rFonts w:ascii="Sylfaen" w:hAnsi="Sylfaen"/>
          <w:sz w:val="22"/>
          <w:szCs w:val="22"/>
        </w:rPr>
        <w:t>Copenhagen</w:t>
      </w:r>
      <w:proofErr w:type="spellEnd"/>
      <w:r>
        <w:rPr>
          <w:rFonts w:ascii="Sylfaen" w:hAnsi="Sylfaen"/>
          <w:sz w:val="22"/>
          <w:szCs w:val="22"/>
        </w:rPr>
        <w:t xml:space="preserve"> WHO 1997: International </w:t>
      </w:r>
      <w:proofErr w:type="spellStart"/>
      <w:r>
        <w:rPr>
          <w:rFonts w:ascii="Sylfaen" w:hAnsi="Sylfaen"/>
          <w:sz w:val="22"/>
          <w:szCs w:val="22"/>
        </w:rPr>
        <w:t>Classification</w:t>
      </w:r>
      <w:proofErr w:type="spellEnd"/>
      <w:r>
        <w:rPr>
          <w:rFonts w:ascii="Sylfaen" w:hAnsi="Sylfaen"/>
          <w:sz w:val="22"/>
          <w:szCs w:val="22"/>
        </w:rPr>
        <w:t xml:space="preserve"> of </w:t>
      </w:r>
      <w:proofErr w:type="spellStart"/>
      <w:r>
        <w:rPr>
          <w:rFonts w:ascii="Sylfaen" w:hAnsi="Sylfaen"/>
          <w:sz w:val="22"/>
          <w:szCs w:val="22"/>
        </w:rPr>
        <w:t>Impairments</w:t>
      </w:r>
      <w:proofErr w:type="spellEnd"/>
      <w:r>
        <w:rPr>
          <w:rFonts w:ascii="Sylfaen" w:hAnsi="Sylfaen"/>
          <w:sz w:val="22"/>
          <w:szCs w:val="22"/>
        </w:rPr>
        <w:t xml:space="preserve">, </w:t>
      </w:r>
      <w:proofErr w:type="spellStart"/>
      <w:r>
        <w:rPr>
          <w:rFonts w:ascii="Sylfaen" w:hAnsi="Sylfaen"/>
          <w:sz w:val="22"/>
          <w:szCs w:val="22"/>
        </w:rPr>
        <w:t>Activities</w:t>
      </w:r>
      <w:proofErr w:type="spellEnd"/>
      <w:r>
        <w:rPr>
          <w:rFonts w:ascii="Sylfaen" w:hAnsi="Sylfaen"/>
          <w:sz w:val="22"/>
          <w:szCs w:val="22"/>
        </w:rPr>
        <w:t xml:space="preserve"> and </w:t>
      </w:r>
      <w:proofErr w:type="spellStart"/>
      <w:r>
        <w:rPr>
          <w:rFonts w:ascii="Sylfaen" w:hAnsi="Sylfaen"/>
          <w:sz w:val="22"/>
          <w:szCs w:val="22"/>
        </w:rPr>
        <w:t>Participation</w:t>
      </w:r>
      <w:proofErr w:type="spellEnd"/>
      <w:r>
        <w:rPr>
          <w:rFonts w:ascii="Sylfaen" w:hAnsi="Sylfaen"/>
          <w:sz w:val="22"/>
          <w:szCs w:val="22"/>
        </w:rPr>
        <w:t xml:space="preserve">. World Health Organization, </w:t>
      </w:r>
      <w:proofErr w:type="spellStart"/>
      <w:r>
        <w:rPr>
          <w:rFonts w:ascii="Sylfaen" w:hAnsi="Sylfaen"/>
          <w:sz w:val="22"/>
          <w:szCs w:val="22"/>
        </w:rPr>
        <w:t>Geneva</w:t>
      </w:r>
      <w:proofErr w:type="spellEnd"/>
    </w:p>
    <w:bookmarkEnd w:id="0"/>
    <w:p w:rsidR="00D82573" w:rsidRDefault="00D82573" w:rsidP="00841286"/>
    <w:sectPr w:rsidR="00D8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53"/>
    <w:rsid w:val="000547DD"/>
    <w:rsid w:val="003E3953"/>
    <w:rsid w:val="00841286"/>
    <w:rsid w:val="00B179E0"/>
    <w:rsid w:val="00B90F1E"/>
    <w:rsid w:val="00D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D61E5"/>
  <w15:chartTrackingRefBased/>
  <w15:docId w15:val="{35A5A596-32F5-4412-ABC4-758D0B5E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E3953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8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82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.s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fakht.hu/muh/muhfr.html" TargetMode="External"/><Relationship Id="rId5" Type="http://schemas.openxmlformats.org/officeDocument/2006/relationships/hyperlink" Target="http://webopac.lib.bkae.hu/cgi-bin/w21hu.sh?session=1815764249&amp;infile=details.glu&amp;oid=291239&amp;rs=774645&amp;hitno=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E57D1-0579-4C05-B0EA-E9517A6B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1183</Words>
  <Characters>8163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2018-05-31T08:47:00Z</dcterms:created>
  <dcterms:modified xsi:type="dcterms:W3CDTF">2018-05-31T09:05:00Z</dcterms:modified>
</cp:coreProperties>
</file>